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E8D95" w14:textId="77777777" w:rsidR="007E4D44" w:rsidRPr="003306AF" w:rsidRDefault="007E4D44" w:rsidP="007E4D44">
      <w:pPr>
        <w:rPr>
          <w:b/>
          <w:sz w:val="44"/>
          <w:szCs w:val="44"/>
        </w:rPr>
      </w:pPr>
      <w:r>
        <w:rPr>
          <w:noProof/>
        </w:rPr>
        <w:drawing>
          <wp:inline distT="0" distB="0" distL="0" distR="0" wp14:anchorId="2CD34A86" wp14:editId="40DECC9F">
            <wp:extent cx="3449053" cy="1396768"/>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care_subv1_Inline_pos_cmyk.jpg"/>
                    <pic:cNvPicPr/>
                  </pic:nvPicPr>
                  <pic:blipFill>
                    <a:blip r:embed="rId6">
                      <a:extLst>
                        <a:ext uri="{28A0092B-C50C-407E-A947-70E740481C1C}">
                          <a14:useLocalDpi xmlns:a14="http://schemas.microsoft.com/office/drawing/2010/main" val="0"/>
                        </a:ext>
                      </a:extLst>
                    </a:blip>
                    <a:stretch>
                      <a:fillRect/>
                    </a:stretch>
                  </pic:blipFill>
                  <pic:spPr>
                    <a:xfrm>
                      <a:off x="0" y="0"/>
                      <a:ext cx="3509833" cy="1421382"/>
                    </a:xfrm>
                    <a:prstGeom prst="rect">
                      <a:avLst/>
                    </a:prstGeom>
                  </pic:spPr>
                </pic:pic>
              </a:graphicData>
            </a:graphic>
          </wp:inline>
        </w:drawing>
      </w:r>
      <w:r>
        <w:tab/>
      </w:r>
      <w:proofErr w:type="spellStart"/>
      <w:r w:rsidRPr="003306AF">
        <w:rPr>
          <w:b/>
          <w:sz w:val="44"/>
          <w:szCs w:val="44"/>
        </w:rPr>
        <w:t>Landcare</w:t>
      </w:r>
      <w:proofErr w:type="spellEnd"/>
      <w:r w:rsidRPr="003306AF">
        <w:rPr>
          <w:b/>
          <w:sz w:val="44"/>
          <w:szCs w:val="44"/>
        </w:rPr>
        <w:t xml:space="preserve"> Broken Hill Inc   </w:t>
      </w:r>
    </w:p>
    <w:p w14:paraId="659F98C4" w14:textId="77777777" w:rsidR="007E4D44" w:rsidRDefault="007E4D44" w:rsidP="007E4D44"/>
    <w:p w14:paraId="36B48247" w14:textId="77777777" w:rsidR="007E4D44" w:rsidRPr="00715C17" w:rsidRDefault="007E4D44" w:rsidP="007E4D44">
      <w:pPr>
        <w:jc w:val="center"/>
        <w:rPr>
          <w:color w:val="538135" w:themeColor="accent6" w:themeShade="BF"/>
          <w:sz w:val="52"/>
          <w:szCs w:val="52"/>
        </w:rPr>
      </w:pPr>
      <w:r w:rsidRPr="00715C17">
        <w:rPr>
          <w:b/>
          <w:i/>
          <w:color w:val="538135" w:themeColor="accent6" w:themeShade="BF"/>
          <w:sz w:val="52"/>
          <w:szCs w:val="52"/>
        </w:rPr>
        <w:t>Greening the Hill Mk.2</w:t>
      </w:r>
      <w:r w:rsidRPr="00715C17">
        <w:rPr>
          <w:color w:val="538135" w:themeColor="accent6" w:themeShade="BF"/>
          <w:sz w:val="52"/>
          <w:szCs w:val="52"/>
        </w:rPr>
        <w:t xml:space="preserve"> </w:t>
      </w:r>
    </w:p>
    <w:p w14:paraId="45F6A6EC" w14:textId="75565686" w:rsidR="007E4D44" w:rsidRDefault="007E4D44" w:rsidP="007E4D44">
      <w:pPr>
        <w:jc w:val="center"/>
        <w:rPr>
          <w:color w:val="000000" w:themeColor="text1"/>
          <w:sz w:val="36"/>
          <w:szCs w:val="36"/>
        </w:rPr>
      </w:pPr>
      <w:r w:rsidRPr="00715C17">
        <w:rPr>
          <w:color w:val="000000" w:themeColor="text1"/>
          <w:sz w:val="36"/>
          <w:szCs w:val="36"/>
        </w:rPr>
        <w:t>ABC Radio interview No.</w:t>
      </w:r>
      <w:r>
        <w:rPr>
          <w:color w:val="000000" w:themeColor="text1"/>
          <w:sz w:val="36"/>
          <w:szCs w:val="36"/>
        </w:rPr>
        <w:t>1</w:t>
      </w:r>
      <w:r>
        <w:rPr>
          <w:color w:val="000000" w:themeColor="text1"/>
          <w:sz w:val="36"/>
          <w:szCs w:val="36"/>
        </w:rPr>
        <w:t>2</w:t>
      </w:r>
      <w:r w:rsidRPr="00715C17">
        <w:rPr>
          <w:color w:val="000000" w:themeColor="text1"/>
          <w:sz w:val="36"/>
          <w:szCs w:val="36"/>
        </w:rPr>
        <w:t xml:space="preserve"> – </w:t>
      </w:r>
      <w:r>
        <w:rPr>
          <w:color w:val="000000" w:themeColor="text1"/>
          <w:sz w:val="36"/>
          <w:szCs w:val="36"/>
        </w:rPr>
        <w:t>16</w:t>
      </w:r>
      <w:r>
        <w:rPr>
          <w:color w:val="000000" w:themeColor="text1"/>
          <w:sz w:val="36"/>
          <w:szCs w:val="36"/>
        </w:rPr>
        <w:t xml:space="preserve"> July</w:t>
      </w:r>
      <w:r w:rsidRPr="00715C17">
        <w:rPr>
          <w:color w:val="000000" w:themeColor="text1"/>
          <w:sz w:val="36"/>
          <w:szCs w:val="36"/>
        </w:rPr>
        <w:t xml:space="preserve"> 2019</w:t>
      </w:r>
    </w:p>
    <w:p w14:paraId="0C4251B0" w14:textId="67447BEA" w:rsidR="007E4D44" w:rsidRDefault="007E4D44" w:rsidP="007E4D44">
      <w:pPr>
        <w:jc w:val="center"/>
        <w:rPr>
          <w:color w:val="000000" w:themeColor="text1"/>
          <w:sz w:val="36"/>
          <w:szCs w:val="36"/>
        </w:rPr>
      </w:pPr>
    </w:p>
    <w:p w14:paraId="226E905D" w14:textId="7F11B179" w:rsidR="007E4D44" w:rsidRPr="008E4D02" w:rsidRDefault="007E4D44" w:rsidP="008E4D02">
      <w:pPr>
        <w:jc w:val="center"/>
        <w:rPr>
          <w:b/>
          <w:bCs/>
          <w:color w:val="000000" w:themeColor="text1"/>
          <w:sz w:val="40"/>
          <w:szCs w:val="40"/>
          <w:u w:val="single"/>
        </w:rPr>
      </w:pPr>
      <w:r w:rsidRPr="007E4D44">
        <w:rPr>
          <w:b/>
          <w:bCs/>
          <w:color w:val="000000" w:themeColor="text1"/>
          <w:sz w:val="40"/>
          <w:szCs w:val="40"/>
          <w:u w:val="single"/>
        </w:rPr>
        <w:t>Phyto-remediation</w:t>
      </w:r>
    </w:p>
    <w:p w14:paraId="0F320209" w14:textId="7BDA60BF" w:rsidR="003468BC" w:rsidRPr="003468BC" w:rsidRDefault="003468BC" w:rsidP="003468BC">
      <w:pPr>
        <w:rPr>
          <w:b/>
          <w:bCs/>
          <w:color w:val="000000" w:themeColor="text1"/>
          <w:sz w:val="28"/>
          <w:szCs w:val="28"/>
          <w:u w:val="single"/>
        </w:rPr>
      </w:pPr>
      <w:r w:rsidRPr="003468BC">
        <w:rPr>
          <w:b/>
          <w:bCs/>
          <w:color w:val="000000" w:themeColor="text1"/>
          <w:sz w:val="28"/>
          <w:szCs w:val="28"/>
          <w:u w:val="single"/>
        </w:rPr>
        <w:t>Intro</w:t>
      </w:r>
    </w:p>
    <w:p w14:paraId="03BE8909" w14:textId="3F9BC54F" w:rsidR="003468BC" w:rsidRDefault="003468BC" w:rsidP="003468BC">
      <w:pPr>
        <w:rPr>
          <w:color w:val="000000" w:themeColor="text1"/>
          <w:sz w:val="28"/>
          <w:szCs w:val="28"/>
        </w:rPr>
      </w:pPr>
    </w:p>
    <w:p w14:paraId="674FF605" w14:textId="77777777" w:rsidR="003468BC" w:rsidRDefault="003468BC" w:rsidP="003468BC">
      <w:pPr>
        <w:rPr>
          <w:color w:val="000000" w:themeColor="text1"/>
          <w:sz w:val="28"/>
          <w:szCs w:val="28"/>
        </w:rPr>
      </w:pPr>
      <w:r>
        <w:rPr>
          <w:color w:val="000000" w:themeColor="text1"/>
          <w:sz w:val="28"/>
          <w:szCs w:val="28"/>
        </w:rPr>
        <w:t xml:space="preserve">Many years </w:t>
      </w:r>
      <w:proofErr w:type="gramStart"/>
      <w:r>
        <w:rPr>
          <w:color w:val="000000" w:themeColor="text1"/>
          <w:sz w:val="28"/>
          <w:szCs w:val="28"/>
        </w:rPr>
        <w:t>ago</w:t>
      </w:r>
      <w:proofErr w:type="gramEnd"/>
      <w:r>
        <w:rPr>
          <w:color w:val="000000" w:themeColor="text1"/>
          <w:sz w:val="28"/>
          <w:szCs w:val="28"/>
        </w:rPr>
        <w:t xml:space="preserve"> I was a director of a gold exploration company that was searching for gold in East Gippsland in Victoria. Our exploration was using cutting-edge science. We had a scientist team that did not go out with spades and picks and break rocks, rather they went out with secateurs, a mobile chemical-testing laboratory and microscopes. They would go amongst the trees in the exploration area and cut bunches of leaves. Those leaves were then tested to determine whether the trees were growing in area where gold was present. By testing the chemical composition of the leaves, minute traces of gold could be found. When found, it proved that the trees were absorbing, effectively dissolving, gold at microscopic levels and that could be discovered by scientific testing. </w:t>
      </w:r>
    </w:p>
    <w:p w14:paraId="26913E6B" w14:textId="77777777" w:rsidR="003468BC" w:rsidRDefault="003468BC" w:rsidP="003468BC">
      <w:pPr>
        <w:rPr>
          <w:color w:val="000000" w:themeColor="text1"/>
          <w:sz w:val="28"/>
          <w:szCs w:val="28"/>
        </w:rPr>
      </w:pPr>
    </w:p>
    <w:p w14:paraId="6C355CDD" w14:textId="73B4855B" w:rsidR="0069302F" w:rsidRDefault="008E4D02" w:rsidP="003468BC">
      <w:pPr>
        <w:rPr>
          <w:color w:val="000000" w:themeColor="text1"/>
          <w:sz w:val="28"/>
          <w:szCs w:val="28"/>
        </w:rPr>
      </w:pPr>
      <w:r>
        <w:rPr>
          <w:color w:val="000000" w:themeColor="text1"/>
          <w:sz w:val="28"/>
          <w:szCs w:val="28"/>
        </w:rPr>
        <w:t xml:space="preserve">Over the last 20 years or so </w:t>
      </w:r>
      <w:r w:rsidR="003468BC">
        <w:rPr>
          <w:color w:val="000000" w:themeColor="text1"/>
          <w:sz w:val="28"/>
          <w:szCs w:val="28"/>
        </w:rPr>
        <w:t>the science of studying the chemical uptake of plants has greatly advanced. It is now accepted science that certain plants will preferentially absorb different trace elements</w:t>
      </w:r>
      <w:r w:rsidR="0069302F">
        <w:rPr>
          <w:color w:val="000000" w:themeColor="text1"/>
          <w:sz w:val="28"/>
          <w:szCs w:val="28"/>
        </w:rPr>
        <w:t xml:space="preserve"> – </w:t>
      </w:r>
      <w:r w:rsidR="0029665D">
        <w:rPr>
          <w:color w:val="000000" w:themeColor="text1"/>
          <w:sz w:val="28"/>
          <w:szCs w:val="28"/>
        </w:rPr>
        <w:t>such as</w:t>
      </w:r>
      <w:r w:rsidR="0069302F">
        <w:rPr>
          <w:color w:val="000000" w:themeColor="text1"/>
          <w:sz w:val="28"/>
          <w:szCs w:val="28"/>
        </w:rPr>
        <w:t xml:space="preserve"> lead. </w:t>
      </w:r>
    </w:p>
    <w:p w14:paraId="73C0FAE6" w14:textId="4D662FE8" w:rsidR="0029665D" w:rsidRDefault="0029665D" w:rsidP="003468BC">
      <w:pPr>
        <w:rPr>
          <w:color w:val="000000" w:themeColor="text1"/>
          <w:sz w:val="28"/>
          <w:szCs w:val="28"/>
        </w:rPr>
      </w:pPr>
    </w:p>
    <w:p w14:paraId="6448B5EA" w14:textId="3E585C7F" w:rsidR="0029665D" w:rsidRPr="0029665D" w:rsidRDefault="0029665D" w:rsidP="003468BC">
      <w:pPr>
        <w:rPr>
          <w:b/>
          <w:bCs/>
          <w:color w:val="000000" w:themeColor="text1"/>
          <w:sz w:val="28"/>
          <w:szCs w:val="28"/>
          <w:u w:val="single"/>
        </w:rPr>
      </w:pPr>
      <w:r w:rsidRPr="0029665D">
        <w:rPr>
          <w:b/>
          <w:bCs/>
          <w:color w:val="000000" w:themeColor="text1"/>
          <w:sz w:val="28"/>
          <w:szCs w:val="28"/>
          <w:u w:val="single"/>
        </w:rPr>
        <w:t>Phyto-remediation</w:t>
      </w:r>
    </w:p>
    <w:p w14:paraId="50DDFDE6" w14:textId="77777777" w:rsidR="0069302F" w:rsidRDefault="0069302F" w:rsidP="003468BC">
      <w:pPr>
        <w:rPr>
          <w:color w:val="000000" w:themeColor="text1"/>
          <w:sz w:val="28"/>
          <w:szCs w:val="28"/>
        </w:rPr>
      </w:pPr>
    </w:p>
    <w:p w14:paraId="17AFBC62" w14:textId="348DB427" w:rsidR="0069302F" w:rsidRDefault="0069302F" w:rsidP="003468BC">
      <w:pPr>
        <w:rPr>
          <w:color w:val="000000" w:themeColor="text1"/>
          <w:sz w:val="28"/>
          <w:szCs w:val="28"/>
        </w:rPr>
      </w:pPr>
      <w:r>
        <w:rPr>
          <w:color w:val="000000" w:themeColor="text1"/>
          <w:sz w:val="28"/>
          <w:szCs w:val="28"/>
        </w:rPr>
        <w:t xml:space="preserve">Accepting that science, there are now researchers at various universities in Australia, particularly the University of Newcastle (UON) and the University of Technology Sydney (UTS), are exploring the extent to which plants can be deliberately planted for the purpose of removing toxic elements from the soil – effectively cleaning the soil of harmful material, such as lead. </w:t>
      </w:r>
    </w:p>
    <w:p w14:paraId="3B4516E8" w14:textId="648C9AD8" w:rsidR="0069302F" w:rsidRDefault="0069302F" w:rsidP="003468BC">
      <w:pPr>
        <w:rPr>
          <w:color w:val="000000" w:themeColor="text1"/>
          <w:sz w:val="28"/>
          <w:szCs w:val="28"/>
        </w:rPr>
      </w:pPr>
    </w:p>
    <w:p w14:paraId="011D4523" w14:textId="694F48E6" w:rsidR="0069302F" w:rsidRDefault="0069302F" w:rsidP="003468BC">
      <w:pPr>
        <w:rPr>
          <w:color w:val="000000" w:themeColor="text1"/>
          <w:sz w:val="28"/>
          <w:szCs w:val="28"/>
        </w:rPr>
      </w:pPr>
      <w:r>
        <w:rPr>
          <w:color w:val="000000" w:themeColor="text1"/>
          <w:sz w:val="28"/>
          <w:szCs w:val="28"/>
        </w:rPr>
        <w:t xml:space="preserve">This scientific process is called </w:t>
      </w:r>
      <w:proofErr w:type="spellStart"/>
      <w:r>
        <w:rPr>
          <w:color w:val="000000" w:themeColor="text1"/>
          <w:sz w:val="28"/>
          <w:szCs w:val="28"/>
        </w:rPr>
        <w:t>phyto</w:t>
      </w:r>
      <w:proofErr w:type="spellEnd"/>
      <w:r>
        <w:rPr>
          <w:color w:val="000000" w:themeColor="text1"/>
          <w:sz w:val="28"/>
          <w:szCs w:val="28"/>
        </w:rPr>
        <w:t xml:space="preserve">-remediation – which can be translated to mean “restoring balance through plants”. </w:t>
      </w:r>
      <w:r w:rsidRPr="0029665D">
        <w:rPr>
          <w:color w:val="000000" w:themeColor="text1"/>
          <w:sz w:val="28"/>
          <w:szCs w:val="28"/>
          <w:highlight w:val="yellow"/>
        </w:rPr>
        <w:t>Effectively, using plants to restore a natural and healthy environment by removing harmful chemicals or elements from the soil.</w:t>
      </w:r>
      <w:r>
        <w:rPr>
          <w:color w:val="000000" w:themeColor="text1"/>
          <w:sz w:val="28"/>
          <w:szCs w:val="28"/>
        </w:rPr>
        <w:t xml:space="preserve"> </w:t>
      </w:r>
    </w:p>
    <w:p w14:paraId="35D3BA25" w14:textId="16990106" w:rsidR="0069302F" w:rsidRDefault="0069302F" w:rsidP="003468BC">
      <w:pPr>
        <w:rPr>
          <w:color w:val="000000" w:themeColor="text1"/>
          <w:sz w:val="28"/>
          <w:szCs w:val="28"/>
        </w:rPr>
      </w:pPr>
    </w:p>
    <w:p w14:paraId="06C90605" w14:textId="1A714BB8" w:rsidR="0069302F" w:rsidRDefault="0069302F" w:rsidP="003468BC">
      <w:pPr>
        <w:rPr>
          <w:color w:val="000000" w:themeColor="text1"/>
          <w:sz w:val="28"/>
          <w:szCs w:val="28"/>
        </w:rPr>
      </w:pPr>
      <w:r>
        <w:rPr>
          <w:color w:val="000000" w:themeColor="text1"/>
          <w:sz w:val="28"/>
          <w:szCs w:val="28"/>
        </w:rPr>
        <w:t>The late New Zealand biologist Professor Robert Richard Brooks was a pioneer in the field.</w:t>
      </w:r>
    </w:p>
    <w:p w14:paraId="740A6F55" w14:textId="77777777" w:rsidR="0069302F" w:rsidRDefault="0069302F" w:rsidP="003468BC">
      <w:pPr>
        <w:rPr>
          <w:color w:val="000000" w:themeColor="text1"/>
          <w:sz w:val="28"/>
          <w:szCs w:val="28"/>
        </w:rPr>
      </w:pPr>
      <w:r>
        <w:rPr>
          <w:color w:val="000000" w:themeColor="text1"/>
          <w:sz w:val="28"/>
          <w:szCs w:val="28"/>
        </w:rPr>
        <w:t xml:space="preserve">The team of researchers at the University of Newcastle is led by Professor </w:t>
      </w:r>
      <w:proofErr w:type="spellStart"/>
      <w:r>
        <w:rPr>
          <w:color w:val="000000" w:themeColor="text1"/>
          <w:sz w:val="28"/>
          <w:szCs w:val="28"/>
        </w:rPr>
        <w:t>SueAnne</w:t>
      </w:r>
      <w:proofErr w:type="spellEnd"/>
      <w:r>
        <w:rPr>
          <w:color w:val="000000" w:themeColor="text1"/>
          <w:sz w:val="28"/>
          <w:szCs w:val="28"/>
        </w:rPr>
        <w:t xml:space="preserve"> Ware.</w:t>
      </w:r>
    </w:p>
    <w:p w14:paraId="07729475" w14:textId="2CA13FF7" w:rsidR="0069302F" w:rsidRDefault="0069302F" w:rsidP="003468BC">
      <w:pPr>
        <w:rPr>
          <w:color w:val="000000" w:themeColor="text1"/>
          <w:sz w:val="28"/>
          <w:szCs w:val="28"/>
        </w:rPr>
      </w:pPr>
      <w:r>
        <w:rPr>
          <w:color w:val="000000" w:themeColor="text1"/>
          <w:sz w:val="28"/>
          <w:szCs w:val="28"/>
        </w:rPr>
        <w:lastRenderedPageBreak/>
        <w:t xml:space="preserve">The team of researchers at UTS is led by Dr Megan Murray.   </w:t>
      </w:r>
    </w:p>
    <w:p w14:paraId="411F9F3A" w14:textId="752C4C42" w:rsidR="00DD25AC" w:rsidRDefault="00DD25AC" w:rsidP="003468BC">
      <w:pPr>
        <w:rPr>
          <w:color w:val="000000" w:themeColor="text1"/>
          <w:sz w:val="28"/>
          <w:szCs w:val="28"/>
        </w:rPr>
      </w:pPr>
    </w:p>
    <w:p w14:paraId="74C49C35" w14:textId="77777777" w:rsidR="00DD25AC" w:rsidRPr="00DD25AC" w:rsidRDefault="00DD25AC" w:rsidP="00DD25AC">
      <w:pPr>
        <w:rPr>
          <w:rFonts w:eastAsia="Times New Roman" w:cstheme="minorHAnsi"/>
          <w:sz w:val="28"/>
          <w:szCs w:val="28"/>
          <w:lang w:val="en-AU"/>
        </w:rPr>
      </w:pPr>
      <w:r w:rsidRPr="00DD25AC">
        <w:rPr>
          <w:rFonts w:eastAsia="Times New Roman" w:cstheme="minorHAnsi"/>
          <w:color w:val="333333"/>
          <w:sz w:val="28"/>
          <w:szCs w:val="28"/>
          <w:shd w:val="clear" w:color="auto" w:fill="FFFFFF"/>
          <w:lang w:val="en-AU"/>
        </w:rPr>
        <w:t>Brooks identified several species which he called ‘</w:t>
      </w:r>
      <w:r w:rsidRPr="00DD25AC">
        <w:rPr>
          <w:rFonts w:eastAsia="Times New Roman" w:cstheme="minorHAnsi"/>
          <w:color w:val="333333"/>
          <w:sz w:val="28"/>
          <w:szCs w:val="28"/>
          <w:highlight w:val="yellow"/>
          <w:shd w:val="clear" w:color="auto" w:fill="FFFFFF"/>
          <w:lang w:val="en-AU"/>
        </w:rPr>
        <w:t>hyperaccumulators</w:t>
      </w:r>
      <w:r w:rsidRPr="00DD25AC">
        <w:rPr>
          <w:rFonts w:eastAsia="Times New Roman" w:cstheme="minorHAnsi"/>
          <w:color w:val="333333"/>
          <w:sz w:val="28"/>
          <w:szCs w:val="28"/>
          <w:shd w:val="clear" w:color="auto" w:fill="FFFFFF"/>
          <w:lang w:val="en-AU"/>
        </w:rPr>
        <w:t>,’ plants that have the ability to remove large quantities of metals from soils. Since the mid-1980s, and increasingly in the past 20 years, phytoremediation has been used as a technique to decontaminate previously toxic sites.</w:t>
      </w:r>
    </w:p>
    <w:p w14:paraId="5D50FF56" w14:textId="6CB4A423" w:rsidR="00DD25AC" w:rsidRDefault="00DD25AC" w:rsidP="003468BC">
      <w:pPr>
        <w:rPr>
          <w:color w:val="000000" w:themeColor="text1"/>
          <w:sz w:val="28"/>
          <w:szCs w:val="28"/>
        </w:rPr>
      </w:pPr>
    </w:p>
    <w:p w14:paraId="6909BDEF" w14:textId="1DD22288" w:rsidR="00DD25AC" w:rsidRDefault="00DD25AC" w:rsidP="003468BC">
      <w:pPr>
        <w:rPr>
          <w:color w:val="000000" w:themeColor="text1"/>
          <w:sz w:val="28"/>
          <w:szCs w:val="28"/>
        </w:rPr>
      </w:pPr>
      <w:r>
        <w:rPr>
          <w:color w:val="000000" w:themeColor="text1"/>
          <w:sz w:val="28"/>
          <w:szCs w:val="28"/>
        </w:rPr>
        <w:t xml:space="preserve">Professor </w:t>
      </w:r>
      <w:proofErr w:type="spellStart"/>
      <w:r>
        <w:rPr>
          <w:color w:val="000000" w:themeColor="text1"/>
          <w:sz w:val="28"/>
          <w:szCs w:val="28"/>
        </w:rPr>
        <w:t>SueAnne</w:t>
      </w:r>
      <w:proofErr w:type="spellEnd"/>
      <w:r>
        <w:rPr>
          <w:color w:val="000000" w:themeColor="text1"/>
          <w:sz w:val="28"/>
          <w:szCs w:val="28"/>
        </w:rPr>
        <w:t xml:space="preserve"> Ware from UON has been remediating the heritage-listed former White Bay Power Station, which is a Sydney landmark. It’s a derelict </w:t>
      </w:r>
      <w:r w:rsidR="00AD0332">
        <w:rPr>
          <w:color w:val="000000" w:themeColor="text1"/>
          <w:sz w:val="28"/>
          <w:szCs w:val="28"/>
        </w:rPr>
        <w:t xml:space="preserve">former industrial site which ceased being a </w:t>
      </w:r>
      <w:proofErr w:type="spellStart"/>
      <w:r w:rsidR="00AD0332">
        <w:rPr>
          <w:color w:val="000000" w:themeColor="text1"/>
          <w:sz w:val="28"/>
          <w:szCs w:val="28"/>
        </w:rPr>
        <w:t>powerstation</w:t>
      </w:r>
      <w:proofErr w:type="spellEnd"/>
      <w:r w:rsidR="00AD0332">
        <w:rPr>
          <w:color w:val="000000" w:themeColor="text1"/>
          <w:sz w:val="28"/>
          <w:szCs w:val="28"/>
        </w:rPr>
        <w:t xml:space="preserve"> in 1983. Since 2015 the UON team has been experimenting with plants to de-toxify the site so that it can be developed in the future as The Bays Precinct. It is a cooperative project between UON, UTS and UNSW. </w:t>
      </w:r>
    </w:p>
    <w:p w14:paraId="21837F71" w14:textId="4CBCE931" w:rsidR="00AD0332" w:rsidRDefault="00AD0332" w:rsidP="003468BC">
      <w:pPr>
        <w:rPr>
          <w:color w:val="000000" w:themeColor="text1"/>
          <w:sz w:val="28"/>
          <w:szCs w:val="28"/>
        </w:rPr>
      </w:pPr>
    </w:p>
    <w:p w14:paraId="12C14525" w14:textId="4DCD1375" w:rsidR="00AD0332" w:rsidRPr="00AD0332" w:rsidRDefault="00AD0332" w:rsidP="00AD0332">
      <w:pPr>
        <w:rPr>
          <w:rFonts w:ascii="Times New Roman" w:eastAsia="Times New Roman" w:hAnsi="Times New Roman" w:cs="Times New Roman"/>
          <w:lang w:val="en-AU"/>
        </w:rPr>
      </w:pPr>
      <w:r w:rsidRPr="00AD0332">
        <w:rPr>
          <w:rFonts w:ascii="Times New Roman" w:eastAsia="Times New Roman" w:hAnsi="Times New Roman" w:cs="Times New Roman"/>
          <w:lang w:val="en-AU"/>
        </w:rPr>
        <w:fldChar w:fldCharType="begin"/>
      </w:r>
      <w:r w:rsidRPr="00AD0332">
        <w:rPr>
          <w:rFonts w:ascii="Times New Roman" w:eastAsia="Times New Roman" w:hAnsi="Times New Roman" w:cs="Times New Roman"/>
          <w:lang w:val="en-AU"/>
        </w:rPr>
        <w:instrText xml:space="preserve"> INCLUDEPICTURE "https://www.foreground.com.au/app/uploads/2019/02/Phytoremediation-sunflowers-Sydney-JedidiahCranfield.jpg" \* MERGEFORMATINET </w:instrText>
      </w:r>
      <w:r w:rsidRPr="00AD0332">
        <w:rPr>
          <w:rFonts w:ascii="Times New Roman" w:eastAsia="Times New Roman" w:hAnsi="Times New Roman" w:cs="Times New Roman"/>
          <w:lang w:val="en-AU"/>
        </w:rPr>
        <w:fldChar w:fldCharType="separate"/>
      </w:r>
      <w:r w:rsidRPr="00AD0332">
        <w:rPr>
          <w:rFonts w:ascii="Times New Roman" w:eastAsia="Times New Roman" w:hAnsi="Times New Roman" w:cs="Times New Roman"/>
          <w:noProof/>
          <w:lang w:val="en-AU"/>
        </w:rPr>
        <w:drawing>
          <wp:inline distT="0" distB="0" distL="0" distR="0" wp14:anchorId="03594539" wp14:editId="3B9B3F02">
            <wp:extent cx="6642100" cy="3390900"/>
            <wp:effectExtent l="0" t="0" r="0" b="0"/>
            <wp:docPr id="2" name="Picture 2" descr="Power Plants sunflower planting phytoremediation. White Bay Syd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Plants sunflower planting phytoremediation. White Bay Sydne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2100" cy="3390900"/>
                    </a:xfrm>
                    <a:prstGeom prst="rect">
                      <a:avLst/>
                    </a:prstGeom>
                    <a:noFill/>
                    <a:ln>
                      <a:noFill/>
                    </a:ln>
                  </pic:spPr>
                </pic:pic>
              </a:graphicData>
            </a:graphic>
          </wp:inline>
        </w:drawing>
      </w:r>
      <w:r w:rsidRPr="00AD0332">
        <w:rPr>
          <w:rFonts w:ascii="Times New Roman" w:eastAsia="Times New Roman" w:hAnsi="Times New Roman" w:cs="Times New Roman"/>
          <w:lang w:val="en-AU"/>
        </w:rPr>
        <w:fldChar w:fldCharType="end"/>
      </w:r>
    </w:p>
    <w:p w14:paraId="064AE029" w14:textId="4F704047" w:rsidR="00AD0332" w:rsidRDefault="00AD0332" w:rsidP="003468BC">
      <w:pPr>
        <w:rPr>
          <w:color w:val="000000" w:themeColor="text1"/>
          <w:sz w:val="28"/>
          <w:szCs w:val="28"/>
        </w:rPr>
      </w:pPr>
    </w:p>
    <w:p w14:paraId="43010F01" w14:textId="4FD48F07" w:rsidR="00AD0332" w:rsidRPr="00AD0332" w:rsidRDefault="00AD0332" w:rsidP="00AD0332">
      <w:pPr>
        <w:rPr>
          <w:rFonts w:ascii="Times New Roman" w:eastAsia="Times New Roman" w:hAnsi="Times New Roman" w:cs="Times New Roman"/>
          <w:lang w:val="en-AU"/>
        </w:rPr>
      </w:pPr>
      <w:r>
        <w:rPr>
          <w:color w:val="000000" w:themeColor="text1"/>
          <w:sz w:val="28"/>
          <w:szCs w:val="28"/>
        </w:rPr>
        <w:t xml:space="preserve">In an article I’ve read from Foreground’s ‘Toxic City’ series, the photos of flourishing sunflowers, one of the best hyperaccumulators, remind me of sunflowers that flower on roadside verges and in the old mine sites in Broken Hill – such as those I always notice near Brown’s Shaft. Their research has confirmed that </w:t>
      </w:r>
      <w:r w:rsidRPr="00AD0332">
        <w:rPr>
          <w:rFonts w:cstheme="minorHAnsi"/>
          <w:color w:val="000000" w:themeColor="text1"/>
          <w:sz w:val="28"/>
          <w:szCs w:val="28"/>
        </w:rPr>
        <w:t xml:space="preserve">sunflowers </w:t>
      </w:r>
      <w:r w:rsidRPr="00AD0332">
        <w:rPr>
          <w:rFonts w:eastAsia="Times New Roman" w:cstheme="minorHAnsi"/>
          <w:color w:val="333333"/>
          <w:sz w:val="28"/>
          <w:szCs w:val="28"/>
          <w:shd w:val="clear" w:color="auto" w:fill="FFFFFF"/>
          <w:lang w:val="en-AU"/>
        </w:rPr>
        <w:t xml:space="preserve">have an </w:t>
      </w:r>
      <w:r w:rsidRPr="00AD0332">
        <w:rPr>
          <w:rFonts w:eastAsia="Times New Roman" w:cstheme="minorHAnsi"/>
          <w:color w:val="333333"/>
          <w:sz w:val="28"/>
          <w:szCs w:val="28"/>
          <w:shd w:val="clear" w:color="auto" w:fill="FFFFFF"/>
          <w:lang w:val="en-AU"/>
        </w:rPr>
        <w:t>ability to extract heavy metals such as arsenic, cadmium, zinc, and nickel</w:t>
      </w:r>
      <w:r>
        <w:rPr>
          <w:rFonts w:eastAsia="Times New Roman" w:cstheme="minorHAnsi"/>
          <w:color w:val="333333"/>
          <w:sz w:val="28"/>
          <w:szCs w:val="28"/>
          <w:shd w:val="clear" w:color="auto" w:fill="FFFFFF"/>
          <w:lang w:val="en-AU"/>
        </w:rPr>
        <w:t>.</w:t>
      </w:r>
    </w:p>
    <w:p w14:paraId="205EB64B" w14:textId="3CEB35AA" w:rsidR="00AD0332" w:rsidRDefault="00AD0332" w:rsidP="003468BC">
      <w:pPr>
        <w:rPr>
          <w:color w:val="000000" w:themeColor="text1"/>
          <w:sz w:val="28"/>
          <w:szCs w:val="28"/>
        </w:rPr>
      </w:pPr>
    </w:p>
    <w:p w14:paraId="799D014E" w14:textId="47212AFE" w:rsidR="00AD0332" w:rsidRPr="00AD0332" w:rsidRDefault="00AD0332" w:rsidP="00AD0332">
      <w:pPr>
        <w:rPr>
          <w:rFonts w:eastAsia="Times New Roman" w:cstheme="minorHAnsi"/>
          <w:sz w:val="28"/>
          <w:szCs w:val="28"/>
          <w:lang w:val="en-AU"/>
        </w:rPr>
      </w:pPr>
      <w:r>
        <w:rPr>
          <w:rFonts w:eastAsia="Times New Roman" w:cstheme="minorHAnsi"/>
          <w:color w:val="333333"/>
          <w:sz w:val="28"/>
          <w:szCs w:val="28"/>
          <w:shd w:val="clear" w:color="auto" w:fill="FFFFFF"/>
          <w:lang w:val="en-AU"/>
        </w:rPr>
        <w:t>“</w:t>
      </w:r>
      <w:r w:rsidRPr="00AD0332">
        <w:rPr>
          <w:rFonts w:eastAsia="Times New Roman" w:cstheme="minorHAnsi"/>
          <w:color w:val="333333"/>
          <w:sz w:val="28"/>
          <w:szCs w:val="28"/>
          <w:shd w:val="clear" w:color="auto" w:fill="FFFFFF"/>
          <w:lang w:val="en-AU"/>
        </w:rPr>
        <w:t xml:space="preserve">In </w:t>
      </w:r>
      <w:r w:rsidRPr="00AD0332">
        <w:rPr>
          <w:rFonts w:eastAsia="Times New Roman" w:cstheme="minorHAnsi"/>
          <w:color w:val="333333"/>
          <w:sz w:val="28"/>
          <w:szCs w:val="28"/>
          <w:shd w:val="clear" w:color="auto" w:fill="FFFFFF"/>
          <w:lang w:val="en-AU"/>
        </w:rPr>
        <w:t>August 2018, the team planted the first Power Plants garden, a 1000-square-metre plot on the eastern side of the White Bay Power Station. They sowed seeds of more than two dozen annual plant species, all proven phytoremediators selected for their capacity to deal with the types of toxins on the site: heavy metals, BTEX (Benzene, Toluene, Ethylbenzene) and pesticides. Some six months later, the carefully planned Garden 01 has turned into a wild meadow in which marigolds, carrots, clover, lupins, mustard and sunflowers, in particular, are flourishing</w:t>
      </w:r>
      <w:r>
        <w:rPr>
          <w:rFonts w:eastAsia="Times New Roman" w:cstheme="minorHAnsi"/>
          <w:color w:val="333333"/>
          <w:sz w:val="28"/>
          <w:szCs w:val="28"/>
          <w:shd w:val="clear" w:color="auto" w:fill="FFFFFF"/>
          <w:lang w:val="en-AU"/>
        </w:rPr>
        <w:t>”</w:t>
      </w:r>
      <w:r w:rsidRPr="00AD0332">
        <w:rPr>
          <w:rFonts w:eastAsia="Times New Roman" w:cstheme="minorHAnsi"/>
          <w:color w:val="333333"/>
          <w:sz w:val="28"/>
          <w:szCs w:val="28"/>
          <w:shd w:val="clear" w:color="auto" w:fill="FFFFFF"/>
          <w:lang w:val="en-AU"/>
        </w:rPr>
        <w:t>.</w:t>
      </w:r>
    </w:p>
    <w:p w14:paraId="57FD6732" w14:textId="2F6CCD1F" w:rsidR="00AD0332" w:rsidRDefault="00AD0332" w:rsidP="003468BC">
      <w:pPr>
        <w:rPr>
          <w:color w:val="000000" w:themeColor="text1"/>
          <w:sz w:val="28"/>
          <w:szCs w:val="28"/>
        </w:rPr>
      </w:pPr>
    </w:p>
    <w:p w14:paraId="7C05DD93" w14:textId="77777777" w:rsidR="00AD0332" w:rsidRDefault="00AD0332" w:rsidP="003468BC">
      <w:pPr>
        <w:rPr>
          <w:color w:val="000000" w:themeColor="text1"/>
          <w:sz w:val="28"/>
          <w:szCs w:val="28"/>
        </w:rPr>
      </w:pPr>
    </w:p>
    <w:p w14:paraId="6696B4DE" w14:textId="77777777" w:rsidR="00DD25AC" w:rsidRDefault="00DD25AC" w:rsidP="003468BC">
      <w:pPr>
        <w:rPr>
          <w:color w:val="000000" w:themeColor="text1"/>
          <w:sz w:val="28"/>
          <w:szCs w:val="28"/>
        </w:rPr>
      </w:pPr>
    </w:p>
    <w:p w14:paraId="19A8BC67" w14:textId="69D0F916" w:rsidR="00DD25AC" w:rsidRDefault="00DD25AC" w:rsidP="003468BC">
      <w:pPr>
        <w:rPr>
          <w:color w:val="000000" w:themeColor="text1"/>
          <w:sz w:val="28"/>
          <w:szCs w:val="28"/>
        </w:rPr>
      </w:pPr>
      <w:r>
        <w:rPr>
          <w:color w:val="000000" w:themeColor="text1"/>
          <w:sz w:val="28"/>
          <w:szCs w:val="28"/>
        </w:rPr>
        <w:t xml:space="preserve">The UTS team has established a research unit called The Phyto Lab. The researchers have a number of </w:t>
      </w:r>
      <w:r w:rsidR="00A63BDB">
        <w:rPr>
          <w:color w:val="000000" w:themeColor="text1"/>
          <w:sz w:val="28"/>
          <w:szCs w:val="28"/>
        </w:rPr>
        <w:t xml:space="preserve">exciting and potentially really important </w:t>
      </w:r>
      <w:r>
        <w:rPr>
          <w:color w:val="000000" w:themeColor="text1"/>
          <w:sz w:val="28"/>
          <w:szCs w:val="28"/>
        </w:rPr>
        <w:t>projects</w:t>
      </w:r>
      <w:r w:rsidR="00A63BDB">
        <w:rPr>
          <w:color w:val="000000" w:themeColor="text1"/>
          <w:sz w:val="28"/>
          <w:szCs w:val="28"/>
        </w:rPr>
        <w:t xml:space="preserve"> on the go. </w:t>
      </w:r>
      <w:bookmarkStart w:id="0" w:name="_GoBack"/>
      <w:bookmarkEnd w:id="0"/>
    </w:p>
    <w:p w14:paraId="012667C7" w14:textId="77777777" w:rsidR="0029665D" w:rsidRDefault="0029665D" w:rsidP="003468BC">
      <w:pPr>
        <w:rPr>
          <w:color w:val="000000" w:themeColor="text1"/>
          <w:sz w:val="28"/>
          <w:szCs w:val="28"/>
        </w:rPr>
      </w:pPr>
    </w:p>
    <w:p w14:paraId="7590D19F" w14:textId="39D85028" w:rsidR="0069302F" w:rsidRPr="0029665D" w:rsidRDefault="0029665D" w:rsidP="003468BC">
      <w:pPr>
        <w:rPr>
          <w:b/>
          <w:bCs/>
          <w:color w:val="000000" w:themeColor="text1"/>
          <w:sz w:val="28"/>
          <w:szCs w:val="28"/>
          <w:u w:val="single"/>
        </w:rPr>
      </w:pPr>
      <w:r w:rsidRPr="0029665D">
        <w:rPr>
          <w:b/>
          <w:bCs/>
          <w:color w:val="000000" w:themeColor="text1"/>
          <w:sz w:val="28"/>
          <w:szCs w:val="28"/>
          <w:u w:val="single"/>
        </w:rPr>
        <w:t>Broken Hill Environmental Lead Program</w:t>
      </w:r>
    </w:p>
    <w:p w14:paraId="3A87DDE2" w14:textId="77777777" w:rsidR="0029665D" w:rsidRDefault="0029665D" w:rsidP="003468BC">
      <w:pPr>
        <w:rPr>
          <w:color w:val="000000" w:themeColor="text1"/>
          <w:sz w:val="28"/>
          <w:szCs w:val="28"/>
        </w:rPr>
      </w:pPr>
    </w:p>
    <w:p w14:paraId="151C89F8" w14:textId="4CB4326B" w:rsidR="0069302F" w:rsidRDefault="0069302F" w:rsidP="003468BC">
      <w:pPr>
        <w:rPr>
          <w:color w:val="000000" w:themeColor="text1"/>
          <w:sz w:val="28"/>
          <w:szCs w:val="28"/>
        </w:rPr>
      </w:pPr>
      <w:r>
        <w:rPr>
          <w:color w:val="000000" w:themeColor="text1"/>
          <w:sz w:val="28"/>
          <w:szCs w:val="28"/>
        </w:rPr>
        <w:t>Because Broken Hill has been mining lead, zinc and silver since the late 19</w:t>
      </w:r>
      <w:r w:rsidRPr="0069302F">
        <w:rPr>
          <w:color w:val="000000" w:themeColor="text1"/>
          <w:sz w:val="28"/>
          <w:szCs w:val="28"/>
          <w:vertAlign w:val="superscript"/>
        </w:rPr>
        <w:t>th</w:t>
      </w:r>
      <w:r>
        <w:rPr>
          <w:color w:val="000000" w:themeColor="text1"/>
          <w:sz w:val="28"/>
          <w:szCs w:val="28"/>
        </w:rPr>
        <w:t xml:space="preserve"> Century, we know that </w:t>
      </w:r>
      <w:r w:rsidRPr="005D12AF">
        <w:rPr>
          <w:color w:val="000000" w:themeColor="text1"/>
          <w:sz w:val="28"/>
          <w:szCs w:val="28"/>
          <w:highlight w:val="yellow"/>
        </w:rPr>
        <w:t>Broken Hill has a legacy lead pollution problem</w:t>
      </w:r>
      <w:r>
        <w:rPr>
          <w:color w:val="000000" w:themeColor="text1"/>
          <w:sz w:val="28"/>
          <w:szCs w:val="28"/>
        </w:rPr>
        <w:t xml:space="preserve">. </w:t>
      </w:r>
      <w:r w:rsidR="0029665D">
        <w:rPr>
          <w:color w:val="000000" w:themeColor="text1"/>
          <w:sz w:val="28"/>
          <w:szCs w:val="28"/>
        </w:rPr>
        <w:t xml:space="preserve">That’s why the City has a Lead Smart campaign which is led by the </w:t>
      </w:r>
      <w:r w:rsidR="0029665D" w:rsidRPr="005D12AF">
        <w:rPr>
          <w:b/>
          <w:bCs/>
          <w:color w:val="000000" w:themeColor="text1"/>
          <w:sz w:val="28"/>
          <w:szCs w:val="28"/>
        </w:rPr>
        <w:t>Broken Hill Environmental Lead Program</w:t>
      </w:r>
      <w:r w:rsidR="0029665D">
        <w:rPr>
          <w:color w:val="000000" w:themeColor="text1"/>
          <w:sz w:val="28"/>
          <w:szCs w:val="28"/>
        </w:rPr>
        <w:t xml:space="preserve"> (of which Peter </w:t>
      </w:r>
      <w:proofErr w:type="spellStart"/>
      <w:r w:rsidR="0029665D">
        <w:rPr>
          <w:color w:val="000000" w:themeColor="text1"/>
          <w:sz w:val="28"/>
          <w:szCs w:val="28"/>
        </w:rPr>
        <w:t>Oldsen</w:t>
      </w:r>
      <w:proofErr w:type="spellEnd"/>
      <w:r w:rsidR="0029665D">
        <w:rPr>
          <w:color w:val="000000" w:themeColor="text1"/>
          <w:sz w:val="28"/>
          <w:szCs w:val="28"/>
        </w:rPr>
        <w:t xml:space="preserve"> is the Project Manager). As part of the Lead Smart campaign, there are a series of guides on their website – one of which is “Live Smart. Backyards and gardens”.  </w:t>
      </w:r>
      <w:r>
        <w:rPr>
          <w:color w:val="000000" w:themeColor="text1"/>
          <w:sz w:val="28"/>
          <w:szCs w:val="28"/>
        </w:rPr>
        <w:t xml:space="preserve"> </w:t>
      </w:r>
    </w:p>
    <w:p w14:paraId="37FF1D58" w14:textId="51159714" w:rsidR="0029665D" w:rsidRDefault="0029665D" w:rsidP="003468BC">
      <w:pPr>
        <w:rPr>
          <w:color w:val="000000" w:themeColor="text1"/>
          <w:sz w:val="28"/>
          <w:szCs w:val="28"/>
        </w:rPr>
      </w:pPr>
    </w:p>
    <w:p w14:paraId="5BC0F8BA" w14:textId="4CDDA0FF" w:rsidR="0029665D" w:rsidRDefault="0029665D" w:rsidP="003468BC">
      <w:pPr>
        <w:rPr>
          <w:color w:val="000000" w:themeColor="text1"/>
          <w:sz w:val="28"/>
          <w:szCs w:val="28"/>
        </w:rPr>
      </w:pPr>
      <w:r>
        <w:rPr>
          <w:color w:val="000000" w:themeColor="text1"/>
          <w:sz w:val="28"/>
          <w:szCs w:val="28"/>
        </w:rPr>
        <w:t xml:space="preserve">The website material describes the danger of lead to human health. It then gives good advice on how people in Broken Hill should manage their living safely – such as keeping away from bare soil, dirt and dust by covering it and </w:t>
      </w:r>
      <w:r w:rsidR="005D12AF">
        <w:rPr>
          <w:color w:val="000000" w:themeColor="text1"/>
          <w:sz w:val="28"/>
          <w:szCs w:val="28"/>
        </w:rPr>
        <w:t xml:space="preserve">not </w:t>
      </w:r>
      <w:r>
        <w:rPr>
          <w:color w:val="000000" w:themeColor="text1"/>
          <w:sz w:val="28"/>
          <w:szCs w:val="28"/>
        </w:rPr>
        <w:t xml:space="preserve">stirring it up. They advise, as </w:t>
      </w:r>
      <w:proofErr w:type="spellStart"/>
      <w:r>
        <w:rPr>
          <w:color w:val="000000" w:themeColor="text1"/>
          <w:sz w:val="28"/>
          <w:szCs w:val="28"/>
        </w:rPr>
        <w:t>Landcare</w:t>
      </w:r>
      <w:proofErr w:type="spellEnd"/>
      <w:r>
        <w:rPr>
          <w:color w:val="000000" w:themeColor="text1"/>
          <w:sz w:val="28"/>
          <w:szCs w:val="28"/>
        </w:rPr>
        <w:t xml:space="preserve"> Broken Hill has been saying, to cover the ground with plants, ground covers or grass. </w:t>
      </w:r>
    </w:p>
    <w:p w14:paraId="0F8698DF" w14:textId="77777777" w:rsidR="0029665D" w:rsidRDefault="0029665D" w:rsidP="003468BC">
      <w:pPr>
        <w:rPr>
          <w:color w:val="000000" w:themeColor="text1"/>
          <w:sz w:val="28"/>
          <w:szCs w:val="28"/>
        </w:rPr>
      </w:pPr>
    </w:p>
    <w:p w14:paraId="605C1808" w14:textId="77777777" w:rsidR="005D12AF" w:rsidRDefault="0029665D" w:rsidP="003468BC">
      <w:pPr>
        <w:rPr>
          <w:color w:val="000000" w:themeColor="text1"/>
          <w:sz w:val="28"/>
          <w:szCs w:val="28"/>
        </w:rPr>
      </w:pPr>
      <w:r>
        <w:rPr>
          <w:color w:val="000000" w:themeColor="text1"/>
          <w:sz w:val="28"/>
          <w:szCs w:val="28"/>
        </w:rPr>
        <w:t xml:space="preserve">The website advises that if growing vegetables in Broken Hill, it is best to create raised beds and that the beds be filled with </w:t>
      </w:r>
      <w:r w:rsidR="00896CF2">
        <w:rPr>
          <w:color w:val="000000" w:themeColor="text1"/>
          <w:sz w:val="28"/>
          <w:szCs w:val="28"/>
        </w:rPr>
        <w:t xml:space="preserve">good quality clean soil – that is, not the original Broken Hill soil that you have in your backyard. As </w:t>
      </w:r>
      <w:proofErr w:type="spellStart"/>
      <w:r w:rsidR="00896CF2">
        <w:rPr>
          <w:color w:val="000000" w:themeColor="text1"/>
          <w:sz w:val="28"/>
          <w:szCs w:val="28"/>
        </w:rPr>
        <w:t>Landcare</w:t>
      </w:r>
      <w:proofErr w:type="spellEnd"/>
      <w:r w:rsidR="00896CF2">
        <w:rPr>
          <w:color w:val="000000" w:themeColor="text1"/>
          <w:sz w:val="28"/>
          <w:szCs w:val="28"/>
        </w:rPr>
        <w:t xml:space="preserve"> Broken Hill has spoken of, gardeners should use compost and mulch and build up their own best growing medium. </w:t>
      </w:r>
    </w:p>
    <w:p w14:paraId="15180DC8" w14:textId="77777777" w:rsidR="005D12AF" w:rsidRDefault="005D12AF" w:rsidP="003468BC">
      <w:pPr>
        <w:rPr>
          <w:color w:val="000000" w:themeColor="text1"/>
          <w:sz w:val="28"/>
          <w:szCs w:val="28"/>
        </w:rPr>
      </w:pPr>
    </w:p>
    <w:p w14:paraId="66716E04" w14:textId="77777777" w:rsidR="00DD25AC" w:rsidRDefault="005D12AF" w:rsidP="003468BC">
      <w:pPr>
        <w:rPr>
          <w:color w:val="000000" w:themeColor="text1"/>
          <w:sz w:val="28"/>
          <w:szCs w:val="28"/>
        </w:rPr>
      </w:pPr>
      <w:r>
        <w:rPr>
          <w:color w:val="000000" w:themeColor="text1"/>
          <w:sz w:val="28"/>
          <w:szCs w:val="28"/>
        </w:rPr>
        <w:t xml:space="preserve">BHELP recommends that any vegetables be thoroughly rinsed before eating to remove dust which may have </w:t>
      </w:r>
      <w:proofErr w:type="gramStart"/>
      <w:r>
        <w:rPr>
          <w:color w:val="000000" w:themeColor="text1"/>
          <w:sz w:val="28"/>
          <w:szCs w:val="28"/>
        </w:rPr>
        <w:t>lead</w:t>
      </w:r>
      <w:proofErr w:type="gramEnd"/>
      <w:r>
        <w:rPr>
          <w:color w:val="000000" w:themeColor="text1"/>
          <w:sz w:val="28"/>
          <w:szCs w:val="28"/>
        </w:rPr>
        <w:t xml:space="preserve"> in it. BHELP’s work has largely been focussed on dust in the air carrying lead</w:t>
      </w:r>
      <w:r w:rsidR="00DD25AC">
        <w:rPr>
          <w:color w:val="000000" w:themeColor="text1"/>
          <w:sz w:val="28"/>
          <w:szCs w:val="28"/>
        </w:rPr>
        <w:t xml:space="preserve"> and adopting practices that keeps the dust down and contains it.</w:t>
      </w:r>
    </w:p>
    <w:p w14:paraId="327C786E" w14:textId="77777777" w:rsidR="00DD25AC" w:rsidRDefault="00DD25AC" w:rsidP="003468BC">
      <w:pPr>
        <w:rPr>
          <w:color w:val="000000" w:themeColor="text1"/>
          <w:sz w:val="28"/>
          <w:szCs w:val="28"/>
        </w:rPr>
      </w:pPr>
    </w:p>
    <w:p w14:paraId="4451B980" w14:textId="7DC28EE4" w:rsidR="0029665D" w:rsidRPr="008E4D02" w:rsidRDefault="008E4D02" w:rsidP="003468BC">
      <w:pPr>
        <w:rPr>
          <w:b/>
          <w:bCs/>
          <w:color w:val="000000" w:themeColor="text1"/>
          <w:sz w:val="28"/>
          <w:szCs w:val="28"/>
          <w:u w:val="single"/>
        </w:rPr>
      </w:pPr>
      <w:r w:rsidRPr="008E4D02">
        <w:rPr>
          <w:b/>
          <w:bCs/>
          <w:color w:val="000000" w:themeColor="text1"/>
          <w:sz w:val="28"/>
          <w:szCs w:val="28"/>
          <w:u w:val="single"/>
        </w:rPr>
        <w:t xml:space="preserve">Broken Hill’s Artists in Residence – Rachel Peachey &amp; Paul </w:t>
      </w:r>
      <w:proofErr w:type="spellStart"/>
      <w:r w:rsidRPr="008E4D02">
        <w:rPr>
          <w:b/>
          <w:bCs/>
          <w:color w:val="000000" w:themeColor="text1"/>
          <w:sz w:val="28"/>
          <w:szCs w:val="28"/>
          <w:u w:val="single"/>
        </w:rPr>
        <w:t>Mosig</w:t>
      </w:r>
      <w:proofErr w:type="spellEnd"/>
    </w:p>
    <w:p w14:paraId="20643977" w14:textId="2BF0CE12" w:rsidR="0069302F" w:rsidRDefault="0069302F" w:rsidP="003468BC">
      <w:pPr>
        <w:rPr>
          <w:color w:val="000000" w:themeColor="text1"/>
          <w:sz w:val="28"/>
          <w:szCs w:val="28"/>
        </w:rPr>
      </w:pPr>
    </w:p>
    <w:p w14:paraId="501E4B26" w14:textId="382838B2" w:rsidR="008E4D02" w:rsidRDefault="008E4D02" w:rsidP="003468BC">
      <w:pPr>
        <w:rPr>
          <w:color w:val="000000" w:themeColor="text1"/>
          <w:sz w:val="28"/>
          <w:szCs w:val="28"/>
        </w:rPr>
      </w:pPr>
      <w:r>
        <w:rPr>
          <w:color w:val="000000" w:themeColor="text1"/>
          <w:sz w:val="28"/>
          <w:szCs w:val="28"/>
        </w:rPr>
        <w:t xml:space="preserve">Broken Hill’s current Artists in Residence (see Council Media Release 10 July) are in town to give a new perspective on heavy metals. Their project titled “The Terrestrial Scene” will tell the story of landscape transformation, lead concentration and community response to adversity. It was Rachel &amp; Paul who approached </w:t>
      </w:r>
      <w:proofErr w:type="spellStart"/>
      <w:r>
        <w:rPr>
          <w:color w:val="000000" w:themeColor="text1"/>
          <w:sz w:val="28"/>
          <w:szCs w:val="28"/>
        </w:rPr>
        <w:t>Landcare</w:t>
      </w:r>
      <w:proofErr w:type="spellEnd"/>
      <w:r>
        <w:rPr>
          <w:color w:val="000000" w:themeColor="text1"/>
          <w:sz w:val="28"/>
          <w:szCs w:val="28"/>
        </w:rPr>
        <w:t xml:space="preserve"> Broken Hill inviting us to become involved in a </w:t>
      </w:r>
      <w:proofErr w:type="spellStart"/>
      <w:r>
        <w:rPr>
          <w:color w:val="000000" w:themeColor="text1"/>
          <w:sz w:val="28"/>
          <w:szCs w:val="28"/>
        </w:rPr>
        <w:t>phyto</w:t>
      </w:r>
      <w:proofErr w:type="spellEnd"/>
      <w:r>
        <w:rPr>
          <w:color w:val="000000" w:themeColor="text1"/>
          <w:sz w:val="28"/>
          <w:szCs w:val="28"/>
        </w:rPr>
        <w:t xml:space="preserve">-remediation project. </w:t>
      </w:r>
      <w:r w:rsidRPr="00A24D5E">
        <w:rPr>
          <w:color w:val="000000" w:themeColor="text1"/>
          <w:sz w:val="28"/>
          <w:szCs w:val="28"/>
          <w:highlight w:val="yellow"/>
        </w:rPr>
        <w:t xml:space="preserve">We have </w:t>
      </w:r>
      <w:proofErr w:type="spellStart"/>
      <w:r w:rsidRPr="00A24D5E">
        <w:rPr>
          <w:color w:val="000000" w:themeColor="text1"/>
          <w:sz w:val="28"/>
          <w:szCs w:val="28"/>
          <w:highlight w:val="yellow"/>
        </w:rPr>
        <w:t>lept</w:t>
      </w:r>
      <w:proofErr w:type="spellEnd"/>
      <w:r w:rsidRPr="00A24D5E">
        <w:rPr>
          <w:color w:val="000000" w:themeColor="text1"/>
          <w:sz w:val="28"/>
          <w:szCs w:val="28"/>
          <w:highlight w:val="yellow"/>
        </w:rPr>
        <w:t xml:space="preserve"> at the idea as we see it as an opportunity of showing how important the growing of plants can be to help clean up the toxic chemicals that lie within the City’s soils – specifically lead.</w:t>
      </w:r>
      <w:r>
        <w:rPr>
          <w:color w:val="000000" w:themeColor="text1"/>
          <w:sz w:val="28"/>
          <w:szCs w:val="28"/>
        </w:rPr>
        <w:t xml:space="preserve"> </w:t>
      </w:r>
    </w:p>
    <w:p w14:paraId="7A13E372" w14:textId="680983FF" w:rsidR="008E4D02" w:rsidRDefault="008E4D02" w:rsidP="003468BC">
      <w:pPr>
        <w:rPr>
          <w:color w:val="000000" w:themeColor="text1"/>
          <w:sz w:val="28"/>
          <w:szCs w:val="28"/>
        </w:rPr>
      </w:pPr>
    </w:p>
    <w:p w14:paraId="5019C9F1" w14:textId="1B3B03E2" w:rsidR="008E4D02" w:rsidRDefault="008E4D02" w:rsidP="003468BC">
      <w:pPr>
        <w:rPr>
          <w:color w:val="000000" w:themeColor="text1"/>
          <w:sz w:val="28"/>
          <w:szCs w:val="28"/>
        </w:rPr>
      </w:pPr>
      <w:r>
        <w:rPr>
          <w:color w:val="000000" w:themeColor="text1"/>
          <w:sz w:val="28"/>
          <w:szCs w:val="28"/>
        </w:rPr>
        <w:t xml:space="preserve">Members of our Executive Committee are already exploring ideas which will involve the creation of a range of growing beds in which we will experiment with different plants to determine which are the most effective at </w:t>
      </w:r>
      <w:proofErr w:type="spellStart"/>
      <w:r>
        <w:rPr>
          <w:color w:val="000000" w:themeColor="text1"/>
          <w:sz w:val="28"/>
          <w:szCs w:val="28"/>
        </w:rPr>
        <w:t>phyto</w:t>
      </w:r>
      <w:proofErr w:type="spellEnd"/>
      <w:r>
        <w:rPr>
          <w:color w:val="000000" w:themeColor="text1"/>
          <w:sz w:val="28"/>
          <w:szCs w:val="28"/>
        </w:rPr>
        <w:t xml:space="preserve">-remediation. </w:t>
      </w:r>
      <w:r w:rsidR="00A24D5E">
        <w:rPr>
          <w:color w:val="000000" w:themeColor="text1"/>
          <w:sz w:val="28"/>
          <w:szCs w:val="28"/>
        </w:rPr>
        <w:t xml:space="preserve">This project could become one of </w:t>
      </w:r>
      <w:proofErr w:type="spellStart"/>
      <w:r w:rsidR="00A24D5E">
        <w:rPr>
          <w:color w:val="000000" w:themeColor="text1"/>
          <w:sz w:val="28"/>
          <w:szCs w:val="28"/>
        </w:rPr>
        <w:t>Landcare</w:t>
      </w:r>
      <w:proofErr w:type="spellEnd"/>
      <w:r w:rsidR="00A24D5E">
        <w:rPr>
          <w:color w:val="000000" w:themeColor="text1"/>
          <w:sz w:val="28"/>
          <w:szCs w:val="28"/>
        </w:rPr>
        <w:t xml:space="preserve"> Broken Hill’s most important at finding an effective way to improve the environment of Broken Hill, making it a healthier and safer place for our citizens to live. </w:t>
      </w:r>
      <w:r>
        <w:rPr>
          <w:color w:val="000000" w:themeColor="text1"/>
          <w:sz w:val="28"/>
          <w:szCs w:val="28"/>
        </w:rPr>
        <w:t xml:space="preserve"> </w:t>
      </w:r>
    </w:p>
    <w:p w14:paraId="4210A4C2" w14:textId="138D6E09" w:rsidR="00A24D5E" w:rsidRDefault="00A24D5E" w:rsidP="003468BC">
      <w:pPr>
        <w:rPr>
          <w:color w:val="000000" w:themeColor="text1"/>
          <w:sz w:val="28"/>
          <w:szCs w:val="28"/>
        </w:rPr>
      </w:pPr>
    </w:p>
    <w:p w14:paraId="33C314A7" w14:textId="72E82821" w:rsidR="00A24D5E" w:rsidRDefault="00A24D5E" w:rsidP="003468BC">
      <w:pPr>
        <w:rPr>
          <w:color w:val="000000" w:themeColor="text1"/>
          <w:sz w:val="28"/>
          <w:szCs w:val="28"/>
        </w:rPr>
      </w:pPr>
      <w:r>
        <w:rPr>
          <w:color w:val="000000" w:themeColor="text1"/>
          <w:sz w:val="28"/>
          <w:szCs w:val="28"/>
        </w:rPr>
        <w:lastRenderedPageBreak/>
        <w:t xml:space="preserve">We would hope to collaborate with the universities already doing research in this area. </w:t>
      </w:r>
    </w:p>
    <w:p w14:paraId="4F586A28" w14:textId="0DED573A" w:rsidR="00A24D5E" w:rsidRDefault="00A24D5E" w:rsidP="003468BC">
      <w:pPr>
        <w:rPr>
          <w:color w:val="000000" w:themeColor="text1"/>
          <w:sz w:val="28"/>
          <w:szCs w:val="28"/>
        </w:rPr>
      </w:pPr>
    </w:p>
    <w:p w14:paraId="6538059D" w14:textId="4CBD924E" w:rsidR="00A24D5E" w:rsidRDefault="00A24D5E" w:rsidP="003468BC">
      <w:pPr>
        <w:rPr>
          <w:color w:val="000000" w:themeColor="text1"/>
          <w:sz w:val="28"/>
          <w:szCs w:val="28"/>
        </w:rPr>
      </w:pPr>
      <w:r w:rsidRPr="00A24D5E">
        <w:rPr>
          <w:color w:val="000000" w:themeColor="text1"/>
          <w:sz w:val="28"/>
          <w:szCs w:val="28"/>
          <w:highlight w:val="yellow"/>
        </w:rPr>
        <w:t xml:space="preserve">We can see a day where </w:t>
      </w:r>
      <w:proofErr w:type="spellStart"/>
      <w:r w:rsidRPr="00A24D5E">
        <w:rPr>
          <w:color w:val="000000" w:themeColor="text1"/>
          <w:sz w:val="28"/>
          <w:szCs w:val="28"/>
          <w:highlight w:val="yellow"/>
        </w:rPr>
        <w:t>Landcare</w:t>
      </w:r>
      <w:proofErr w:type="spellEnd"/>
      <w:r w:rsidRPr="00A24D5E">
        <w:rPr>
          <w:color w:val="000000" w:themeColor="text1"/>
          <w:sz w:val="28"/>
          <w:szCs w:val="28"/>
          <w:highlight w:val="yellow"/>
        </w:rPr>
        <w:t xml:space="preserve"> Broken Hill’s research into </w:t>
      </w:r>
      <w:proofErr w:type="spellStart"/>
      <w:r w:rsidRPr="00A24D5E">
        <w:rPr>
          <w:color w:val="000000" w:themeColor="text1"/>
          <w:sz w:val="28"/>
          <w:szCs w:val="28"/>
          <w:highlight w:val="yellow"/>
        </w:rPr>
        <w:t>phyto</w:t>
      </w:r>
      <w:proofErr w:type="spellEnd"/>
      <w:r w:rsidRPr="00A24D5E">
        <w:rPr>
          <w:color w:val="000000" w:themeColor="text1"/>
          <w:sz w:val="28"/>
          <w:szCs w:val="28"/>
          <w:highlight w:val="yellow"/>
        </w:rPr>
        <w:t>-remediation will enable us to determine which are the best plants to absorb lead in Broken Hill soil. We can then encourage Broken Hill people to grow those plants and we could well propagate them in our community nursery so that there’s a ready supply for people to obtain.</w:t>
      </w:r>
      <w:r>
        <w:rPr>
          <w:color w:val="000000" w:themeColor="text1"/>
          <w:sz w:val="28"/>
          <w:szCs w:val="28"/>
        </w:rPr>
        <w:t xml:space="preserve"> </w:t>
      </w:r>
    </w:p>
    <w:p w14:paraId="71646244" w14:textId="77777777" w:rsidR="007E4D44" w:rsidRDefault="007E4D44" w:rsidP="007E4D44">
      <w:pPr>
        <w:jc w:val="center"/>
        <w:rPr>
          <w:b/>
          <w:bCs/>
          <w:color w:val="000000" w:themeColor="text1"/>
          <w:sz w:val="36"/>
          <w:szCs w:val="36"/>
        </w:rPr>
      </w:pPr>
    </w:p>
    <w:p w14:paraId="331AC403" w14:textId="1CA19BB4" w:rsidR="007E4D44" w:rsidRPr="007E4D44" w:rsidRDefault="007E4D44" w:rsidP="007E4D44">
      <w:pPr>
        <w:rPr>
          <w:b/>
          <w:bCs/>
          <w:color w:val="000000" w:themeColor="text1"/>
          <w:sz w:val="28"/>
          <w:szCs w:val="28"/>
          <w:u w:val="single"/>
        </w:rPr>
      </w:pPr>
      <w:proofErr w:type="spellStart"/>
      <w:r w:rsidRPr="007E4D44">
        <w:rPr>
          <w:b/>
          <w:bCs/>
          <w:color w:val="000000" w:themeColor="text1"/>
          <w:sz w:val="28"/>
          <w:szCs w:val="28"/>
          <w:u w:val="single"/>
        </w:rPr>
        <w:t>Landcare</w:t>
      </w:r>
      <w:proofErr w:type="spellEnd"/>
      <w:r w:rsidRPr="007E4D44">
        <w:rPr>
          <w:b/>
          <w:bCs/>
          <w:color w:val="000000" w:themeColor="text1"/>
          <w:sz w:val="28"/>
          <w:szCs w:val="28"/>
          <w:u w:val="single"/>
        </w:rPr>
        <w:t xml:space="preserve"> Broken Hill’s </w:t>
      </w:r>
      <w:r w:rsidRPr="007E4D44">
        <w:rPr>
          <w:b/>
          <w:bCs/>
          <w:color w:val="000000" w:themeColor="text1"/>
          <w:sz w:val="28"/>
          <w:szCs w:val="28"/>
          <w:u w:val="single"/>
        </w:rPr>
        <w:t>National Tree Day – Sunday 28 July</w:t>
      </w:r>
    </w:p>
    <w:p w14:paraId="204A095F" w14:textId="77777777" w:rsidR="007E4D44" w:rsidRDefault="007E4D44" w:rsidP="007E4D44">
      <w:pPr>
        <w:rPr>
          <w:color w:val="000000" w:themeColor="text1"/>
          <w:sz w:val="28"/>
          <w:szCs w:val="28"/>
        </w:rPr>
      </w:pPr>
    </w:p>
    <w:p w14:paraId="5DE39320" w14:textId="08AEA382" w:rsidR="007E4D44" w:rsidRDefault="007E4D44" w:rsidP="007E4D44">
      <w:pPr>
        <w:rPr>
          <w:b/>
          <w:bCs/>
          <w:color w:val="000000" w:themeColor="text1"/>
          <w:sz w:val="28"/>
          <w:szCs w:val="28"/>
        </w:rPr>
      </w:pPr>
      <w:r w:rsidRPr="00434965">
        <w:rPr>
          <w:b/>
          <w:bCs/>
          <w:color w:val="000000" w:themeColor="text1"/>
          <w:sz w:val="28"/>
          <w:szCs w:val="28"/>
        </w:rPr>
        <w:t xml:space="preserve">We </w:t>
      </w:r>
      <w:r>
        <w:rPr>
          <w:b/>
          <w:bCs/>
          <w:color w:val="000000" w:themeColor="text1"/>
          <w:sz w:val="28"/>
          <w:szCs w:val="28"/>
        </w:rPr>
        <w:t>are determined to</w:t>
      </w:r>
      <w:r w:rsidRPr="00434965">
        <w:rPr>
          <w:b/>
          <w:bCs/>
          <w:color w:val="000000" w:themeColor="text1"/>
          <w:sz w:val="28"/>
          <w:szCs w:val="28"/>
        </w:rPr>
        <w:t xml:space="preserve"> mak</w:t>
      </w:r>
      <w:r>
        <w:rPr>
          <w:b/>
          <w:bCs/>
          <w:color w:val="000000" w:themeColor="text1"/>
          <w:sz w:val="28"/>
          <w:szCs w:val="28"/>
        </w:rPr>
        <w:t>e</w:t>
      </w:r>
      <w:r w:rsidRPr="00434965">
        <w:rPr>
          <w:b/>
          <w:bCs/>
          <w:color w:val="000000" w:themeColor="text1"/>
          <w:sz w:val="28"/>
          <w:szCs w:val="28"/>
        </w:rPr>
        <w:t xml:space="preserve"> a positive contribution </w:t>
      </w:r>
      <w:r>
        <w:rPr>
          <w:b/>
          <w:bCs/>
          <w:color w:val="000000" w:themeColor="text1"/>
          <w:sz w:val="28"/>
          <w:szCs w:val="28"/>
        </w:rPr>
        <w:t xml:space="preserve">to Broken Hill </w:t>
      </w:r>
      <w:r w:rsidRPr="00434965">
        <w:rPr>
          <w:b/>
          <w:bCs/>
          <w:color w:val="000000" w:themeColor="text1"/>
          <w:sz w:val="28"/>
          <w:szCs w:val="28"/>
        </w:rPr>
        <w:t>on National Tree Day</w:t>
      </w:r>
      <w:r>
        <w:rPr>
          <w:b/>
          <w:bCs/>
          <w:color w:val="000000" w:themeColor="text1"/>
          <w:sz w:val="28"/>
          <w:szCs w:val="28"/>
        </w:rPr>
        <w:t xml:space="preserve">. </w:t>
      </w:r>
    </w:p>
    <w:p w14:paraId="2EC373B7" w14:textId="77777777" w:rsidR="00A24D5E" w:rsidRDefault="00A24D5E" w:rsidP="007E4D44">
      <w:pPr>
        <w:rPr>
          <w:b/>
          <w:bCs/>
          <w:color w:val="000000" w:themeColor="text1"/>
          <w:sz w:val="28"/>
          <w:szCs w:val="28"/>
        </w:rPr>
      </w:pPr>
    </w:p>
    <w:p w14:paraId="5356385C" w14:textId="23CF9A24" w:rsidR="007E4D44" w:rsidRPr="00434965" w:rsidRDefault="007E4D44" w:rsidP="007E4D44">
      <w:pPr>
        <w:rPr>
          <w:b/>
          <w:bCs/>
          <w:color w:val="000000" w:themeColor="text1"/>
          <w:sz w:val="28"/>
          <w:szCs w:val="28"/>
        </w:rPr>
      </w:pPr>
      <w:r w:rsidRPr="00434965">
        <w:rPr>
          <w:b/>
          <w:bCs/>
          <w:color w:val="000000" w:themeColor="text1"/>
          <w:sz w:val="28"/>
          <w:szCs w:val="28"/>
        </w:rPr>
        <w:t xml:space="preserve">We are </w:t>
      </w:r>
      <w:r>
        <w:rPr>
          <w:b/>
          <w:bCs/>
          <w:color w:val="000000" w:themeColor="text1"/>
          <w:sz w:val="28"/>
          <w:szCs w:val="28"/>
        </w:rPr>
        <w:t>plann</w:t>
      </w:r>
      <w:r w:rsidRPr="00434965">
        <w:rPr>
          <w:b/>
          <w:bCs/>
          <w:color w:val="000000" w:themeColor="text1"/>
          <w:sz w:val="28"/>
          <w:szCs w:val="28"/>
        </w:rPr>
        <w:t xml:space="preserve">ing a native seed sowing working-bee on the day, </w:t>
      </w:r>
      <w:r>
        <w:rPr>
          <w:b/>
          <w:bCs/>
          <w:color w:val="000000" w:themeColor="text1"/>
          <w:sz w:val="28"/>
          <w:szCs w:val="28"/>
        </w:rPr>
        <w:t xml:space="preserve">and we will be planting. </w:t>
      </w:r>
    </w:p>
    <w:p w14:paraId="4E049204" w14:textId="77777777" w:rsidR="007E4D44" w:rsidRDefault="007E4D44" w:rsidP="007E4D44">
      <w:pPr>
        <w:rPr>
          <w:color w:val="000000" w:themeColor="text1"/>
          <w:sz w:val="28"/>
          <w:szCs w:val="28"/>
        </w:rPr>
      </w:pPr>
    </w:p>
    <w:p w14:paraId="20628BE8" w14:textId="4140C37A" w:rsidR="007E4D44" w:rsidRDefault="007E4D44" w:rsidP="007E4D44">
      <w:pPr>
        <w:rPr>
          <w:color w:val="000000" w:themeColor="text1"/>
          <w:sz w:val="28"/>
          <w:szCs w:val="28"/>
        </w:rPr>
      </w:pPr>
      <w:proofErr w:type="spellStart"/>
      <w:r>
        <w:rPr>
          <w:color w:val="000000" w:themeColor="text1"/>
          <w:sz w:val="28"/>
          <w:szCs w:val="28"/>
        </w:rPr>
        <w:t>Landcare</w:t>
      </w:r>
      <w:proofErr w:type="spellEnd"/>
      <w:r>
        <w:rPr>
          <w:color w:val="000000" w:themeColor="text1"/>
          <w:sz w:val="28"/>
          <w:szCs w:val="28"/>
        </w:rPr>
        <w:t xml:space="preserve"> Broken Hill is </w:t>
      </w:r>
      <w:r>
        <w:rPr>
          <w:color w:val="000000" w:themeColor="text1"/>
          <w:sz w:val="28"/>
          <w:szCs w:val="28"/>
        </w:rPr>
        <w:t xml:space="preserve">preparing for a couple of planting projects on the weekend of National Tree Day. </w:t>
      </w:r>
      <w:r w:rsidRPr="007E4D44">
        <w:rPr>
          <w:b/>
          <w:bCs/>
          <w:color w:val="000000" w:themeColor="text1"/>
          <w:sz w:val="28"/>
          <w:szCs w:val="28"/>
        </w:rPr>
        <w:t xml:space="preserve">Toyota Broken Hill is supporting </w:t>
      </w:r>
      <w:proofErr w:type="spellStart"/>
      <w:r w:rsidRPr="007E4D44">
        <w:rPr>
          <w:b/>
          <w:bCs/>
          <w:color w:val="000000" w:themeColor="text1"/>
          <w:sz w:val="28"/>
          <w:szCs w:val="28"/>
        </w:rPr>
        <w:t>Landcare</w:t>
      </w:r>
      <w:proofErr w:type="spellEnd"/>
      <w:r>
        <w:rPr>
          <w:color w:val="000000" w:themeColor="text1"/>
          <w:sz w:val="28"/>
          <w:szCs w:val="28"/>
        </w:rPr>
        <w:t xml:space="preserve"> and we hope we’ll be joining forces with Broken Hill’s Scouts and other volunteers.</w:t>
      </w:r>
    </w:p>
    <w:p w14:paraId="7F9DFEB2" w14:textId="77777777" w:rsidR="007E4D44" w:rsidRPr="00434965" w:rsidRDefault="007E4D44" w:rsidP="007E4D44">
      <w:pPr>
        <w:rPr>
          <w:color w:val="000000" w:themeColor="text1"/>
          <w:sz w:val="28"/>
          <w:szCs w:val="28"/>
        </w:rPr>
      </w:pPr>
      <w:r>
        <w:rPr>
          <w:color w:val="000000" w:themeColor="text1"/>
          <w:sz w:val="28"/>
          <w:szCs w:val="28"/>
        </w:rPr>
        <w:t xml:space="preserve"> </w:t>
      </w:r>
    </w:p>
    <w:p w14:paraId="35EE5D9B" w14:textId="77777777" w:rsidR="007E4D44" w:rsidRDefault="007E4D44" w:rsidP="007E4D44">
      <w:pPr>
        <w:jc w:val="center"/>
        <w:rPr>
          <w:b/>
          <w:bCs/>
          <w:color w:val="7030A0"/>
          <w:sz w:val="36"/>
          <w:szCs w:val="36"/>
        </w:rPr>
      </w:pPr>
      <w:r w:rsidRPr="00D51B67">
        <w:rPr>
          <w:b/>
          <w:bCs/>
          <w:color w:val="7030A0"/>
          <w:sz w:val="36"/>
          <w:szCs w:val="36"/>
        </w:rPr>
        <w:t>National Tree Day – Sunday 28 July</w:t>
      </w:r>
    </w:p>
    <w:p w14:paraId="1489D2F6" w14:textId="77777777" w:rsidR="007E4D44" w:rsidRDefault="007E4D44" w:rsidP="007E4D44">
      <w:pPr>
        <w:jc w:val="center"/>
        <w:rPr>
          <w:b/>
          <w:bCs/>
          <w:color w:val="7030A0"/>
          <w:sz w:val="36"/>
          <w:szCs w:val="36"/>
        </w:rPr>
      </w:pPr>
      <w:hyperlink r:id="rId8" w:history="1">
        <w:r w:rsidRPr="00813EAA">
          <w:rPr>
            <w:rStyle w:val="Hyperlink"/>
            <w:b/>
            <w:bCs/>
            <w:sz w:val="36"/>
            <w:szCs w:val="36"/>
          </w:rPr>
          <w:t>https://treeday.planetark.org/</w:t>
        </w:r>
      </w:hyperlink>
    </w:p>
    <w:p w14:paraId="066EDE12" w14:textId="77777777" w:rsidR="007E4D44" w:rsidRDefault="007E4D44" w:rsidP="007E4D44">
      <w:pPr>
        <w:pBdr>
          <w:bottom w:val="single" w:sz="6" w:space="1" w:color="auto"/>
        </w:pBdr>
        <w:rPr>
          <w:sz w:val="28"/>
          <w:szCs w:val="28"/>
        </w:rPr>
      </w:pPr>
    </w:p>
    <w:p w14:paraId="6649FC94" w14:textId="2B165062" w:rsidR="007E4D44" w:rsidRDefault="007E4D44" w:rsidP="007E4D44">
      <w:pPr>
        <w:pBdr>
          <w:bottom w:val="single" w:sz="6" w:space="1" w:color="auto"/>
        </w:pBdr>
        <w:rPr>
          <w:sz w:val="28"/>
          <w:szCs w:val="28"/>
        </w:rPr>
      </w:pPr>
      <w:r>
        <w:rPr>
          <w:sz w:val="28"/>
          <w:szCs w:val="28"/>
        </w:rPr>
        <w:t xml:space="preserve">We </w:t>
      </w:r>
      <w:r>
        <w:rPr>
          <w:sz w:val="28"/>
          <w:szCs w:val="28"/>
        </w:rPr>
        <w:t xml:space="preserve">are also </w:t>
      </w:r>
      <w:r>
        <w:rPr>
          <w:sz w:val="28"/>
          <w:szCs w:val="28"/>
        </w:rPr>
        <w:t>seeking sponsors to assist us to buy native plant stock for this year</w:t>
      </w:r>
      <w:r>
        <w:rPr>
          <w:sz w:val="28"/>
          <w:szCs w:val="28"/>
        </w:rPr>
        <w:t>’s planting</w:t>
      </w:r>
      <w:r>
        <w:rPr>
          <w:sz w:val="28"/>
          <w:szCs w:val="28"/>
        </w:rPr>
        <w:t>.</w:t>
      </w:r>
    </w:p>
    <w:p w14:paraId="3F6BA1C4" w14:textId="77777777" w:rsidR="007E4D44" w:rsidRPr="00016063" w:rsidRDefault="007E4D44" w:rsidP="007E4D44">
      <w:pPr>
        <w:pBdr>
          <w:bottom w:val="single" w:sz="6" w:space="1" w:color="auto"/>
        </w:pBdr>
        <w:rPr>
          <w:sz w:val="28"/>
          <w:szCs w:val="28"/>
        </w:rPr>
      </w:pPr>
    </w:p>
    <w:p w14:paraId="1F29BA8A" w14:textId="77777777" w:rsidR="007E4D44" w:rsidRPr="00E53F3D" w:rsidRDefault="007E4D44" w:rsidP="007E4D44">
      <w:pPr>
        <w:jc w:val="center"/>
        <w:rPr>
          <w:b/>
          <w:color w:val="538135" w:themeColor="accent6" w:themeShade="BF"/>
          <w:sz w:val="36"/>
          <w:szCs w:val="36"/>
        </w:rPr>
      </w:pPr>
      <w:r w:rsidRPr="00E53F3D">
        <w:rPr>
          <w:b/>
          <w:color w:val="538135" w:themeColor="accent6" w:themeShade="BF"/>
          <w:sz w:val="36"/>
          <w:szCs w:val="36"/>
        </w:rPr>
        <w:t xml:space="preserve">Next public meeting to </w:t>
      </w:r>
      <w:r>
        <w:rPr>
          <w:b/>
          <w:color w:val="538135" w:themeColor="accent6" w:themeShade="BF"/>
          <w:sz w:val="36"/>
          <w:szCs w:val="36"/>
        </w:rPr>
        <w:t>provide an update on</w:t>
      </w:r>
      <w:r w:rsidRPr="00E53F3D">
        <w:rPr>
          <w:b/>
          <w:color w:val="538135" w:themeColor="accent6" w:themeShade="BF"/>
          <w:sz w:val="36"/>
          <w:szCs w:val="36"/>
        </w:rPr>
        <w:t xml:space="preserve"> </w:t>
      </w:r>
      <w:r w:rsidRPr="00E53F3D">
        <w:rPr>
          <w:b/>
          <w:i/>
          <w:color w:val="538135" w:themeColor="accent6" w:themeShade="BF"/>
          <w:sz w:val="36"/>
          <w:szCs w:val="36"/>
        </w:rPr>
        <w:t>GREENING THE HILL MK.2</w:t>
      </w:r>
      <w:r w:rsidRPr="00E53F3D">
        <w:rPr>
          <w:b/>
          <w:color w:val="538135" w:themeColor="accent6" w:themeShade="BF"/>
          <w:sz w:val="36"/>
          <w:szCs w:val="36"/>
        </w:rPr>
        <w:t xml:space="preserve"> </w:t>
      </w:r>
      <w:r>
        <w:rPr>
          <w:b/>
          <w:color w:val="538135" w:themeColor="accent6" w:themeShade="BF"/>
          <w:sz w:val="36"/>
          <w:szCs w:val="36"/>
        </w:rPr>
        <w:t>and continue of consultation with the community</w:t>
      </w:r>
    </w:p>
    <w:p w14:paraId="1EE60DE9" w14:textId="77777777" w:rsidR="007E4D44" w:rsidRDefault="007E4D44" w:rsidP="007E4D44">
      <w:pPr>
        <w:jc w:val="center"/>
        <w:rPr>
          <w:b/>
          <w:color w:val="FF0000"/>
          <w:sz w:val="36"/>
          <w:szCs w:val="36"/>
        </w:rPr>
      </w:pPr>
      <w:r w:rsidRPr="00E53F3D">
        <w:rPr>
          <w:b/>
          <w:color w:val="538135" w:themeColor="accent6" w:themeShade="BF"/>
          <w:sz w:val="36"/>
          <w:szCs w:val="36"/>
        </w:rPr>
        <w:t xml:space="preserve">Centre for Community, 200 Beryl Street, 7.00pm </w:t>
      </w:r>
      <w:r w:rsidRPr="00E53F3D">
        <w:rPr>
          <w:b/>
          <w:color w:val="FF0000"/>
          <w:sz w:val="36"/>
          <w:szCs w:val="36"/>
        </w:rPr>
        <w:t>Thursday 2</w:t>
      </w:r>
      <w:r>
        <w:rPr>
          <w:b/>
          <w:color w:val="FF0000"/>
          <w:sz w:val="36"/>
          <w:szCs w:val="36"/>
        </w:rPr>
        <w:t>5</w:t>
      </w:r>
      <w:r w:rsidRPr="00E53F3D">
        <w:rPr>
          <w:b/>
          <w:color w:val="FF0000"/>
          <w:sz w:val="36"/>
          <w:szCs w:val="36"/>
        </w:rPr>
        <w:t xml:space="preserve"> Ju</w:t>
      </w:r>
      <w:r>
        <w:rPr>
          <w:b/>
          <w:color w:val="FF0000"/>
          <w:sz w:val="36"/>
          <w:szCs w:val="36"/>
        </w:rPr>
        <w:t>ly</w:t>
      </w:r>
    </w:p>
    <w:p w14:paraId="7AB06BF2" w14:textId="77777777" w:rsidR="007E4D44" w:rsidRDefault="007E4D44" w:rsidP="007E4D44">
      <w:pPr>
        <w:jc w:val="center"/>
        <w:rPr>
          <w:b/>
          <w:color w:val="FF0000"/>
          <w:sz w:val="36"/>
          <w:szCs w:val="36"/>
        </w:rPr>
      </w:pPr>
    </w:p>
    <w:p w14:paraId="5D2A2DFB" w14:textId="77777777" w:rsidR="007E4D44" w:rsidRPr="008060CD" w:rsidRDefault="007E4D44" w:rsidP="007E4D44">
      <w:pPr>
        <w:jc w:val="center"/>
        <w:rPr>
          <w:b/>
          <w:i/>
          <w:iCs/>
          <w:color w:val="000000" w:themeColor="text1"/>
          <w:sz w:val="36"/>
          <w:szCs w:val="36"/>
        </w:rPr>
      </w:pPr>
      <w:r w:rsidRPr="008060CD">
        <w:rPr>
          <w:b/>
          <w:i/>
          <w:iCs/>
          <w:color w:val="000000" w:themeColor="text1"/>
          <w:sz w:val="36"/>
          <w:szCs w:val="36"/>
        </w:rPr>
        <w:t>A</w:t>
      </w:r>
      <w:r>
        <w:rPr>
          <w:b/>
          <w:i/>
          <w:iCs/>
          <w:color w:val="000000" w:themeColor="text1"/>
          <w:sz w:val="36"/>
          <w:szCs w:val="36"/>
        </w:rPr>
        <w:t>LL WELCOME</w:t>
      </w:r>
      <w:r w:rsidRPr="008060CD">
        <w:rPr>
          <w:b/>
          <w:i/>
          <w:iCs/>
          <w:color w:val="000000" w:themeColor="text1"/>
          <w:sz w:val="36"/>
          <w:szCs w:val="36"/>
        </w:rPr>
        <w:t>!</w:t>
      </w:r>
    </w:p>
    <w:p w14:paraId="3632D4D2" w14:textId="77777777" w:rsidR="007E4D44" w:rsidRPr="00E53F3D" w:rsidRDefault="007E4D44" w:rsidP="007E4D44">
      <w:pPr>
        <w:jc w:val="center"/>
        <w:rPr>
          <w:color w:val="538135" w:themeColor="accent6" w:themeShade="BF"/>
          <w:sz w:val="36"/>
          <w:szCs w:val="36"/>
        </w:rPr>
      </w:pPr>
    </w:p>
    <w:p w14:paraId="571B3F93" w14:textId="77777777" w:rsidR="007E4D44" w:rsidRDefault="007E4D44" w:rsidP="007E4D44">
      <w:pPr>
        <w:jc w:val="center"/>
        <w:rPr>
          <w:color w:val="538135" w:themeColor="accent6" w:themeShade="BF"/>
          <w:sz w:val="36"/>
          <w:szCs w:val="36"/>
        </w:rPr>
      </w:pPr>
      <w:r w:rsidRPr="00F86F02">
        <w:rPr>
          <w:color w:val="C00000"/>
          <w:sz w:val="36"/>
          <w:szCs w:val="36"/>
        </w:rPr>
        <w:t xml:space="preserve">Want to become a </w:t>
      </w:r>
      <w:proofErr w:type="spellStart"/>
      <w:r w:rsidRPr="00F86F02">
        <w:rPr>
          <w:color w:val="C00000"/>
          <w:sz w:val="36"/>
          <w:szCs w:val="36"/>
        </w:rPr>
        <w:t>Landcare</w:t>
      </w:r>
      <w:proofErr w:type="spellEnd"/>
      <w:r w:rsidRPr="00F86F02">
        <w:rPr>
          <w:color w:val="C00000"/>
          <w:sz w:val="36"/>
          <w:szCs w:val="36"/>
        </w:rPr>
        <w:t xml:space="preserve"> Broken Hill member?</w:t>
      </w:r>
      <w:r w:rsidRPr="00E53F3D">
        <w:rPr>
          <w:color w:val="538135" w:themeColor="accent6" w:themeShade="BF"/>
          <w:sz w:val="36"/>
          <w:szCs w:val="36"/>
        </w:rPr>
        <w:t xml:space="preserve"> </w:t>
      </w:r>
    </w:p>
    <w:p w14:paraId="4B62C896" w14:textId="77777777" w:rsidR="007E4D44" w:rsidRDefault="007E4D44" w:rsidP="007E4D44">
      <w:pPr>
        <w:jc w:val="center"/>
        <w:rPr>
          <w:b/>
          <w:color w:val="538135" w:themeColor="accent6" w:themeShade="BF"/>
          <w:sz w:val="36"/>
          <w:szCs w:val="36"/>
        </w:rPr>
      </w:pPr>
      <w:r w:rsidRPr="00E53F3D">
        <w:rPr>
          <w:b/>
          <w:color w:val="538135" w:themeColor="accent6" w:themeShade="BF"/>
          <w:sz w:val="36"/>
          <w:szCs w:val="36"/>
        </w:rPr>
        <w:t>LandcareBrokenHill@gmail.com</w:t>
      </w:r>
    </w:p>
    <w:p w14:paraId="27B608B2" w14:textId="77777777" w:rsidR="007E4D44" w:rsidRDefault="007E4D44" w:rsidP="007E4D44">
      <w:pPr>
        <w:jc w:val="center"/>
        <w:rPr>
          <w:color w:val="538135" w:themeColor="accent6" w:themeShade="BF"/>
          <w:sz w:val="36"/>
          <w:szCs w:val="36"/>
        </w:rPr>
      </w:pPr>
    </w:p>
    <w:p w14:paraId="0D786537" w14:textId="77777777" w:rsidR="007E4D44" w:rsidRPr="00D51B67" w:rsidRDefault="007E4D44" w:rsidP="007E4D44">
      <w:pPr>
        <w:jc w:val="center"/>
        <w:rPr>
          <w:b/>
          <w:bCs/>
          <w:color w:val="0070C0"/>
          <w:sz w:val="36"/>
          <w:szCs w:val="36"/>
        </w:rPr>
      </w:pPr>
      <w:r w:rsidRPr="00D51B67">
        <w:rPr>
          <w:b/>
          <w:bCs/>
          <w:color w:val="0070C0"/>
          <w:sz w:val="36"/>
          <w:szCs w:val="36"/>
        </w:rPr>
        <w:t>FACEBOOK</w:t>
      </w:r>
    </w:p>
    <w:p w14:paraId="5ECFAC92" w14:textId="77777777" w:rsidR="007E4D44" w:rsidRPr="00D51B67" w:rsidRDefault="007E4D44" w:rsidP="007E4D44">
      <w:pPr>
        <w:jc w:val="center"/>
        <w:rPr>
          <w:b/>
          <w:bCs/>
          <w:color w:val="00B0F0"/>
          <w:sz w:val="36"/>
          <w:szCs w:val="36"/>
        </w:rPr>
      </w:pPr>
      <w:r w:rsidRPr="00D51B67">
        <w:rPr>
          <w:b/>
          <w:bCs/>
          <w:color w:val="00B0F0"/>
          <w:sz w:val="36"/>
          <w:szCs w:val="36"/>
        </w:rPr>
        <w:t>www.facebook.com/LandcareBrokenHill/</w:t>
      </w:r>
    </w:p>
    <w:p w14:paraId="601C42B7" w14:textId="77777777" w:rsidR="007E4D44" w:rsidRPr="00E53F3D" w:rsidRDefault="007E4D44" w:rsidP="007E4D44">
      <w:pPr>
        <w:rPr>
          <w:color w:val="538135" w:themeColor="accent6" w:themeShade="BF"/>
          <w:sz w:val="36"/>
          <w:szCs w:val="36"/>
        </w:rPr>
      </w:pPr>
    </w:p>
    <w:p w14:paraId="373852FA" w14:textId="77777777" w:rsidR="007E4D44" w:rsidRDefault="007E4D44" w:rsidP="007E4D44"/>
    <w:p w14:paraId="06D41B43" w14:textId="77777777" w:rsidR="007E4D44" w:rsidRDefault="007E4D44" w:rsidP="007E4D44"/>
    <w:p w14:paraId="12269609" w14:textId="77777777" w:rsidR="007E4D44" w:rsidRPr="00D51B67" w:rsidRDefault="007E4D44" w:rsidP="007E4D44">
      <w:pPr>
        <w:jc w:val="center"/>
        <w:rPr>
          <w:b/>
          <w:bCs/>
          <w:color w:val="000000" w:themeColor="text1"/>
          <w:sz w:val="36"/>
          <w:szCs w:val="36"/>
        </w:rPr>
      </w:pPr>
    </w:p>
    <w:p w14:paraId="6D568FB0" w14:textId="77777777" w:rsidR="007E4D44" w:rsidRDefault="007E4D44" w:rsidP="007E4D44"/>
    <w:p w14:paraId="7E25AE16" w14:textId="77777777" w:rsidR="00C00848" w:rsidRDefault="00830111"/>
    <w:sectPr w:rsidR="00C00848" w:rsidSect="00D51B67">
      <w:footerReference w:type="even"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93F60" w14:textId="77777777" w:rsidR="00830111" w:rsidRDefault="00830111" w:rsidP="0029665D">
      <w:r>
        <w:separator/>
      </w:r>
    </w:p>
  </w:endnote>
  <w:endnote w:type="continuationSeparator" w:id="0">
    <w:p w14:paraId="67BDD2FF" w14:textId="77777777" w:rsidR="00830111" w:rsidRDefault="00830111" w:rsidP="0029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5414699"/>
      <w:docPartObj>
        <w:docPartGallery w:val="Page Numbers (Bottom of Page)"/>
        <w:docPartUnique/>
      </w:docPartObj>
    </w:sdtPr>
    <w:sdtContent>
      <w:p w14:paraId="0A278DAF" w14:textId="20002175"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1797CE" w14:textId="77777777" w:rsidR="0029665D" w:rsidRDefault="0029665D" w:rsidP="002966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1441490"/>
      <w:docPartObj>
        <w:docPartGallery w:val="Page Numbers (Bottom of Page)"/>
        <w:docPartUnique/>
      </w:docPartObj>
    </w:sdtPr>
    <w:sdtContent>
      <w:p w14:paraId="7C5BA3BF" w14:textId="49EE0EA2"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11F7C8" w14:textId="77777777" w:rsidR="0029665D" w:rsidRDefault="0029665D" w:rsidP="002966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C5095" w14:textId="77777777" w:rsidR="00830111" w:rsidRDefault="00830111" w:rsidP="0029665D">
      <w:r>
        <w:separator/>
      </w:r>
    </w:p>
  </w:footnote>
  <w:footnote w:type="continuationSeparator" w:id="0">
    <w:p w14:paraId="20A2C35A" w14:textId="77777777" w:rsidR="00830111" w:rsidRDefault="00830111" w:rsidP="00296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44"/>
    <w:rsid w:val="001875DD"/>
    <w:rsid w:val="0028397C"/>
    <w:rsid w:val="0029665D"/>
    <w:rsid w:val="003468BC"/>
    <w:rsid w:val="003900FE"/>
    <w:rsid w:val="00461961"/>
    <w:rsid w:val="005D12AF"/>
    <w:rsid w:val="0069302F"/>
    <w:rsid w:val="007E4D44"/>
    <w:rsid w:val="00830111"/>
    <w:rsid w:val="00896CF2"/>
    <w:rsid w:val="008E4D02"/>
    <w:rsid w:val="00A24D5E"/>
    <w:rsid w:val="00A63BDB"/>
    <w:rsid w:val="00AA731F"/>
    <w:rsid w:val="00AD0332"/>
    <w:rsid w:val="00D52B6C"/>
    <w:rsid w:val="00DD2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A711AD"/>
  <w14:defaultImageDpi w14:val="32767"/>
  <w15:chartTrackingRefBased/>
  <w15:docId w15:val="{193C3C81-8A9A-9E46-BCA7-24F64ADE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E4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D44"/>
    <w:rPr>
      <w:color w:val="0563C1" w:themeColor="hyperlink"/>
      <w:u w:val="single"/>
    </w:rPr>
  </w:style>
  <w:style w:type="paragraph" w:styleId="Footer">
    <w:name w:val="footer"/>
    <w:basedOn w:val="Normal"/>
    <w:link w:val="FooterChar"/>
    <w:uiPriority w:val="99"/>
    <w:unhideWhenUsed/>
    <w:rsid w:val="0029665D"/>
    <w:pPr>
      <w:tabs>
        <w:tab w:val="center" w:pos="4680"/>
        <w:tab w:val="right" w:pos="9360"/>
      </w:tabs>
    </w:pPr>
  </w:style>
  <w:style w:type="character" w:customStyle="1" w:styleId="FooterChar">
    <w:name w:val="Footer Char"/>
    <w:basedOn w:val="DefaultParagraphFont"/>
    <w:link w:val="Footer"/>
    <w:uiPriority w:val="99"/>
    <w:rsid w:val="0029665D"/>
  </w:style>
  <w:style w:type="character" w:styleId="PageNumber">
    <w:name w:val="page number"/>
    <w:basedOn w:val="DefaultParagraphFont"/>
    <w:uiPriority w:val="99"/>
    <w:semiHidden/>
    <w:unhideWhenUsed/>
    <w:rsid w:val="00296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375467">
      <w:bodyDiv w:val="1"/>
      <w:marLeft w:val="0"/>
      <w:marRight w:val="0"/>
      <w:marTop w:val="0"/>
      <w:marBottom w:val="0"/>
      <w:divBdr>
        <w:top w:val="none" w:sz="0" w:space="0" w:color="auto"/>
        <w:left w:val="none" w:sz="0" w:space="0" w:color="auto"/>
        <w:bottom w:val="none" w:sz="0" w:space="0" w:color="auto"/>
        <w:right w:val="none" w:sz="0" w:space="0" w:color="auto"/>
      </w:divBdr>
    </w:div>
    <w:div w:id="693841941">
      <w:bodyDiv w:val="1"/>
      <w:marLeft w:val="0"/>
      <w:marRight w:val="0"/>
      <w:marTop w:val="0"/>
      <w:marBottom w:val="0"/>
      <w:divBdr>
        <w:top w:val="none" w:sz="0" w:space="0" w:color="auto"/>
        <w:left w:val="none" w:sz="0" w:space="0" w:color="auto"/>
        <w:bottom w:val="none" w:sz="0" w:space="0" w:color="auto"/>
        <w:right w:val="none" w:sz="0" w:space="0" w:color="auto"/>
      </w:divBdr>
    </w:div>
    <w:div w:id="859857639">
      <w:bodyDiv w:val="1"/>
      <w:marLeft w:val="0"/>
      <w:marRight w:val="0"/>
      <w:marTop w:val="0"/>
      <w:marBottom w:val="0"/>
      <w:divBdr>
        <w:top w:val="none" w:sz="0" w:space="0" w:color="auto"/>
        <w:left w:val="none" w:sz="0" w:space="0" w:color="auto"/>
        <w:bottom w:val="none" w:sz="0" w:space="0" w:color="auto"/>
        <w:right w:val="none" w:sz="0" w:space="0" w:color="auto"/>
      </w:divBdr>
    </w:div>
    <w:div w:id="99884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eday.planetark.or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Molesworth</dc:creator>
  <cp:keywords/>
  <dc:description/>
  <cp:lastModifiedBy>Simon Molesworth</cp:lastModifiedBy>
  <cp:revision>3</cp:revision>
  <dcterms:created xsi:type="dcterms:W3CDTF">2019-07-15T16:00:00Z</dcterms:created>
  <dcterms:modified xsi:type="dcterms:W3CDTF">2019-07-15T17:30:00Z</dcterms:modified>
</cp:coreProperties>
</file>