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E8D95" w14:textId="77777777" w:rsidR="007E4D44" w:rsidRPr="003306AF" w:rsidRDefault="007E4D44" w:rsidP="007E4D44">
      <w:pPr>
        <w:rPr>
          <w:b/>
          <w:sz w:val="44"/>
          <w:szCs w:val="44"/>
        </w:rPr>
      </w:pPr>
      <w:r>
        <w:rPr>
          <w:noProof/>
        </w:rPr>
        <w:drawing>
          <wp:inline distT="0" distB="0" distL="0" distR="0" wp14:anchorId="2CD34A86" wp14:editId="40DECC9F">
            <wp:extent cx="3449053" cy="1396768"/>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care_subv1_Inline_pos_cmyk.jpg"/>
                    <pic:cNvPicPr/>
                  </pic:nvPicPr>
                  <pic:blipFill>
                    <a:blip r:embed="rId6">
                      <a:extLst>
                        <a:ext uri="{28A0092B-C50C-407E-A947-70E740481C1C}">
                          <a14:useLocalDpi xmlns:a14="http://schemas.microsoft.com/office/drawing/2010/main" val="0"/>
                        </a:ext>
                      </a:extLst>
                    </a:blip>
                    <a:stretch>
                      <a:fillRect/>
                    </a:stretch>
                  </pic:blipFill>
                  <pic:spPr>
                    <a:xfrm>
                      <a:off x="0" y="0"/>
                      <a:ext cx="3509833" cy="1421382"/>
                    </a:xfrm>
                    <a:prstGeom prst="rect">
                      <a:avLst/>
                    </a:prstGeom>
                  </pic:spPr>
                </pic:pic>
              </a:graphicData>
            </a:graphic>
          </wp:inline>
        </w:drawing>
      </w:r>
      <w:r>
        <w:tab/>
      </w:r>
      <w:proofErr w:type="spellStart"/>
      <w:r w:rsidRPr="003306AF">
        <w:rPr>
          <w:b/>
          <w:sz w:val="44"/>
          <w:szCs w:val="44"/>
        </w:rPr>
        <w:t>Landcare</w:t>
      </w:r>
      <w:proofErr w:type="spellEnd"/>
      <w:r w:rsidRPr="003306AF">
        <w:rPr>
          <w:b/>
          <w:sz w:val="44"/>
          <w:szCs w:val="44"/>
        </w:rPr>
        <w:t xml:space="preserve"> Broken Hill Inc   </w:t>
      </w:r>
    </w:p>
    <w:p w14:paraId="659F98C4" w14:textId="77777777" w:rsidR="007E4D44" w:rsidRDefault="007E4D44" w:rsidP="007E4D44"/>
    <w:p w14:paraId="36B48247" w14:textId="77777777" w:rsidR="007E4D44" w:rsidRPr="00715C17" w:rsidRDefault="007E4D44" w:rsidP="007E4D44">
      <w:pPr>
        <w:jc w:val="center"/>
        <w:rPr>
          <w:color w:val="538135" w:themeColor="accent6" w:themeShade="BF"/>
          <w:sz w:val="52"/>
          <w:szCs w:val="52"/>
        </w:rPr>
      </w:pPr>
      <w:r w:rsidRPr="00715C17">
        <w:rPr>
          <w:b/>
          <w:i/>
          <w:color w:val="538135" w:themeColor="accent6" w:themeShade="BF"/>
          <w:sz w:val="52"/>
          <w:szCs w:val="52"/>
        </w:rPr>
        <w:t>Greening the Hill Mk.2</w:t>
      </w:r>
      <w:r w:rsidRPr="00715C17">
        <w:rPr>
          <w:color w:val="538135" w:themeColor="accent6" w:themeShade="BF"/>
          <w:sz w:val="52"/>
          <w:szCs w:val="52"/>
        </w:rPr>
        <w:t xml:space="preserve"> </w:t>
      </w:r>
    </w:p>
    <w:p w14:paraId="45F6A6EC" w14:textId="1AAC3D0B" w:rsidR="007E4D44" w:rsidRDefault="007E4D44" w:rsidP="007E4D44">
      <w:pPr>
        <w:jc w:val="center"/>
        <w:rPr>
          <w:color w:val="000000" w:themeColor="text1"/>
          <w:sz w:val="36"/>
          <w:szCs w:val="36"/>
        </w:rPr>
      </w:pPr>
      <w:r w:rsidRPr="00715C17">
        <w:rPr>
          <w:color w:val="000000" w:themeColor="text1"/>
          <w:sz w:val="36"/>
          <w:szCs w:val="36"/>
        </w:rPr>
        <w:t>ABC Radio interview No.</w:t>
      </w:r>
      <w:r>
        <w:rPr>
          <w:color w:val="000000" w:themeColor="text1"/>
          <w:sz w:val="36"/>
          <w:szCs w:val="36"/>
        </w:rPr>
        <w:t>1</w:t>
      </w:r>
      <w:r w:rsidR="00105C84">
        <w:rPr>
          <w:color w:val="000000" w:themeColor="text1"/>
          <w:sz w:val="36"/>
          <w:szCs w:val="36"/>
        </w:rPr>
        <w:t>8</w:t>
      </w:r>
      <w:r w:rsidRPr="00715C17">
        <w:rPr>
          <w:color w:val="000000" w:themeColor="text1"/>
          <w:sz w:val="36"/>
          <w:szCs w:val="36"/>
        </w:rPr>
        <w:t xml:space="preserve"> – </w:t>
      </w:r>
      <w:r w:rsidR="00D63131">
        <w:rPr>
          <w:color w:val="000000" w:themeColor="text1"/>
          <w:sz w:val="36"/>
          <w:szCs w:val="36"/>
        </w:rPr>
        <w:t>2</w:t>
      </w:r>
      <w:r w:rsidR="00105C84">
        <w:rPr>
          <w:color w:val="000000" w:themeColor="text1"/>
          <w:sz w:val="36"/>
          <w:szCs w:val="36"/>
        </w:rPr>
        <w:t>7</w:t>
      </w:r>
      <w:r w:rsidR="007F364B">
        <w:rPr>
          <w:color w:val="000000" w:themeColor="text1"/>
          <w:sz w:val="36"/>
          <w:szCs w:val="36"/>
        </w:rPr>
        <w:t xml:space="preserve"> August</w:t>
      </w:r>
      <w:r w:rsidRPr="00715C17">
        <w:rPr>
          <w:color w:val="000000" w:themeColor="text1"/>
          <w:sz w:val="36"/>
          <w:szCs w:val="36"/>
        </w:rPr>
        <w:t xml:space="preserve"> 2019</w:t>
      </w:r>
    </w:p>
    <w:p w14:paraId="0C4251B0" w14:textId="67447BEA" w:rsidR="007E4D44" w:rsidRDefault="007E4D44" w:rsidP="007E4D44">
      <w:pPr>
        <w:jc w:val="center"/>
        <w:rPr>
          <w:color w:val="000000" w:themeColor="text1"/>
          <w:sz w:val="36"/>
          <w:szCs w:val="36"/>
        </w:rPr>
      </w:pPr>
    </w:p>
    <w:p w14:paraId="2A928E6E" w14:textId="16057D94" w:rsidR="00881D5D" w:rsidRPr="00041D0A" w:rsidRDefault="00105C84" w:rsidP="00472FC1">
      <w:pPr>
        <w:jc w:val="center"/>
        <w:rPr>
          <w:b/>
          <w:bCs/>
          <w:color w:val="000000" w:themeColor="text1"/>
          <w:sz w:val="40"/>
          <w:szCs w:val="40"/>
          <w:u w:val="single"/>
        </w:rPr>
      </w:pPr>
      <w:r>
        <w:rPr>
          <w:b/>
          <w:bCs/>
          <w:color w:val="000000" w:themeColor="text1"/>
          <w:sz w:val="40"/>
          <w:szCs w:val="40"/>
          <w:u w:val="single"/>
        </w:rPr>
        <w:t xml:space="preserve">BACKYARD BUSH NURSERIES PROJECT LAUNCH </w:t>
      </w:r>
    </w:p>
    <w:p w14:paraId="03BE8909" w14:textId="1470B885" w:rsidR="003468BC" w:rsidRDefault="003468BC" w:rsidP="003468BC">
      <w:pPr>
        <w:rPr>
          <w:b/>
          <w:bCs/>
          <w:color w:val="000000" w:themeColor="text1"/>
          <w:sz w:val="32"/>
          <w:szCs w:val="32"/>
          <w:u w:val="single"/>
        </w:rPr>
      </w:pPr>
    </w:p>
    <w:p w14:paraId="7AA73654" w14:textId="2D49A42C" w:rsidR="00105C84" w:rsidRPr="00105C84" w:rsidRDefault="00105C84" w:rsidP="00105C84">
      <w:pPr>
        <w:pStyle w:val="NormalWeb"/>
        <w:shd w:val="clear" w:color="auto" w:fill="FFFFFF"/>
        <w:spacing w:before="0" w:beforeAutospacing="0" w:after="300" w:afterAutospacing="0"/>
        <w:rPr>
          <w:rFonts w:ascii="Source Sans Pro" w:hAnsi="Source Sans Pro"/>
          <w:b/>
          <w:bCs/>
          <w:color w:val="FF0000"/>
          <w:sz w:val="30"/>
          <w:szCs w:val="30"/>
          <w:u w:val="single"/>
        </w:rPr>
      </w:pPr>
      <w:r w:rsidRPr="00105C84">
        <w:rPr>
          <w:rFonts w:ascii="Source Sans Pro" w:hAnsi="Source Sans Pro"/>
          <w:b/>
          <w:bCs/>
          <w:color w:val="FF0000"/>
          <w:sz w:val="30"/>
          <w:szCs w:val="30"/>
          <w:u w:val="single"/>
        </w:rPr>
        <w:t>Broken Hill Council’s media release yesterday</w:t>
      </w:r>
    </w:p>
    <w:p w14:paraId="2CCDB854" w14:textId="684D5AF4" w:rsidR="00105C84" w:rsidRPr="00105C84" w:rsidRDefault="00105C84" w:rsidP="00B81958">
      <w:pPr>
        <w:pStyle w:val="NormalWeb"/>
        <w:shd w:val="clear" w:color="auto" w:fill="FFFFFF"/>
        <w:spacing w:before="0" w:beforeAutospacing="0" w:after="300" w:afterAutospacing="0"/>
        <w:ind w:left="720"/>
        <w:rPr>
          <w:rFonts w:ascii="Source Sans Pro" w:hAnsi="Source Sans Pro"/>
          <w:color w:val="1D1E1F"/>
          <w:sz w:val="28"/>
          <w:szCs w:val="28"/>
        </w:rPr>
      </w:pPr>
      <w:r w:rsidRPr="00105C84">
        <w:rPr>
          <w:rFonts w:ascii="Source Sans Pro" w:hAnsi="Source Sans Pro"/>
          <w:color w:val="1D1E1F"/>
          <w:sz w:val="28"/>
          <w:szCs w:val="28"/>
        </w:rPr>
        <w:t>Council and Landcare Broken Hill will join forces with the community to prepare 1500 new trees and shrubs for planting as part of Greening the Hill Mk2.</w:t>
      </w:r>
    </w:p>
    <w:p w14:paraId="6B253ACA" w14:textId="77777777" w:rsidR="00105C84" w:rsidRPr="00105C84" w:rsidRDefault="00105C84" w:rsidP="00B81958">
      <w:pPr>
        <w:pStyle w:val="NormalWeb"/>
        <w:shd w:val="clear" w:color="auto" w:fill="FFFFFF"/>
        <w:spacing w:before="0" w:beforeAutospacing="0" w:after="300" w:afterAutospacing="0"/>
        <w:ind w:left="720"/>
        <w:rPr>
          <w:rFonts w:ascii="Source Sans Pro" w:hAnsi="Source Sans Pro"/>
          <w:color w:val="1D1E1F"/>
          <w:sz w:val="28"/>
          <w:szCs w:val="28"/>
        </w:rPr>
      </w:pPr>
      <w:r w:rsidRPr="00105C84">
        <w:rPr>
          <w:rFonts w:ascii="Source Sans Pro" w:hAnsi="Source Sans Pro"/>
          <w:color w:val="1D1E1F"/>
          <w:sz w:val="28"/>
          <w:szCs w:val="28"/>
        </w:rPr>
        <w:t>A Backyard Bush Nursery event will be held outside Council's Administrative Building (240 Blende Street) on Saturday August 31st to mark National Tree Day.</w:t>
      </w:r>
    </w:p>
    <w:p w14:paraId="0E4D5424" w14:textId="77777777" w:rsidR="00105C84" w:rsidRPr="00105C84" w:rsidRDefault="00105C84" w:rsidP="00B81958">
      <w:pPr>
        <w:pStyle w:val="NormalWeb"/>
        <w:shd w:val="clear" w:color="auto" w:fill="FFFFFF"/>
        <w:spacing w:before="0" w:beforeAutospacing="0" w:after="300" w:afterAutospacing="0"/>
        <w:ind w:left="720"/>
        <w:rPr>
          <w:rFonts w:ascii="Source Sans Pro" w:hAnsi="Source Sans Pro"/>
          <w:color w:val="1D1E1F"/>
          <w:sz w:val="28"/>
          <w:szCs w:val="28"/>
        </w:rPr>
      </w:pPr>
      <w:r w:rsidRPr="00105C84">
        <w:rPr>
          <w:rFonts w:ascii="Source Sans Pro" w:hAnsi="Source Sans Pro"/>
          <w:color w:val="1D1E1F"/>
          <w:sz w:val="28"/>
          <w:szCs w:val="28"/>
        </w:rPr>
        <w:t>Council has funded the purchase of 100 propagation kits which have the capacity to grow approximately 15 plants each. These kits will be given out free to members of the community who wish to volunteer in the new Greening the Hill initiative.</w:t>
      </w:r>
    </w:p>
    <w:p w14:paraId="47A1AD30" w14:textId="77777777" w:rsidR="00105C84" w:rsidRPr="00105C84" w:rsidRDefault="00105C84" w:rsidP="00B81958">
      <w:pPr>
        <w:pStyle w:val="NormalWeb"/>
        <w:shd w:val="clear" w:color="auto" w:fill="FFFFFF"/>
        <w:spacing w:before="0" w:beforeAutospacing="0" w:after="300" w:afterAutospacing="0"/>
        <w:ind w:left="720"/>
        <w:rPr>
          <w:rFonts w:ascii="Source Sans Pro" w:hAnsi="Source Sans Pro"/>
          <w:color w:val="1D1E1F"/>
          <w:sz w:val="28"/>
          <w:szCs w:val="28"/>
        </w:rPr>
      </w:pPr>
      <w:r w:rsidRPr="00105C84">
        <w:rPr>
          <w:rFonts w:ascii="Source Sans Pro" w:hAnsi="Source Sans Pro"/>
          <w:color w:val="1D1E1F"/>
          <w:sz w:val="28"/>
          <w:szCs w:val="28"/>
        </w:rPr>
        <w:t>Volunteers will be asked to raise the 15 provided seeds or cuttings in their yard, before returning them to Landcare for planting in regeneration areas, nature strips, community gardens, and other Greening the Hill Mk2 initiatives.</w:t>
      </w:r>
    </w:p>
    <w:p w14:paraId="207DE88D" w14:textId="77777777" w:rsidR="00105C84" w:rsidRPr="00105C84" w:rsidRDefault="00105C84" w:rsidP="00B81958">
      <w:pPr>
        <w:pStyle w:val="NormalWeb"/>
        <w:shd w:val="clear" w:color="auto" w:fill="FFFFFF"/>
        <w:spacing w:before="0" w:beforeAutospacing="0" w:after="300" w:afterAutospacing="0"/>
        <w:ind w:left="720"/>
        <w:rPr>
          <w:rFonts w:ascii="Source Sans Pro" w:hAnsi="Source Sans Pro"/>
          <w:color w:val="1D1E1F"/>
          <w:sz w:val="28"/>
          <w:szCs w:val="28"/>
        </w:rPr>
      </w:pPr>
      <w:r w:rsidRPr="00105C84">
        <w:rPr>
          <w:rFonts w:ascii="Source Sans Pro" w:hAnsi="Source Sans Pro"/>
          <w:color w:val="1D1E1F"/>
          <w:sz w:val="28"/>
          <w:szCs w:val="28"/>
        </w:rPr>
        <w:t xml:space="preserve">Mayor </w:t>
      </w:r>
      <w:proofErr w:type="spellStart"/>
      <w:r w:rsidRPr="00105C84">
        <w:rPr>
          <w:rFonts w:ascii="Source Sans Pro" w:hAnsi="Source Sans Pro"/>
          <w:color w:val="1D1E1F"/>
          <w:sz w:val="28"/>
          <w:szCs w:val="28"/>
        </w:rPr>
        <w:t>Darriea</w:t>
      </w:r>
      <w:proofErr w:type="spellEnd"/>
      <w:r w:rsidRPr="00105C84">
        <w:rPr>
          <w:rFonts w:ascii="Source Sans Pro" w:hAnsi="Source Sans Pro"/>
          <w:color w:val="1D1E1F"/>
          <w:sz w:val="28"/>
          <w:szCs w:val="28"/>
        </w:rPr>
        <w:t xml:space="preserve"> Turley AM said the event was a simple way for locals to make a notable contribution to greening our city.</w:t>
      </w:r>
    </w:p>
    <w:p w14:paraId="194F2219" w14:textId="77777777" w:rsidR="00105C84" w:rsidRPr="00105C84" w:rsidRDefault="00105C84" w:rsidP="00B81958">
      <w:pPr>
        <w:pStyle w:val="NormalWeb"/>
        <w:shd w:val="clear" w:color="auto" w:fill="FFFFFF"/>
        <w:spacing w:before="0" w:beforeAutospacing="0" w:after="300" w:afterAutospacing="0"/>
        <w:ind w:left="720"/>
        <w:rPr>
          <w:rFonts w:ascii="Source Sans Pro" w:hAnsi="Source Sans Pro"/>
          <w:color w:val="1D1E1F"/>
          <w:sz w:val="28"/>
          <w:szCs w:val="28"/>
        </w:rPr>
      </w:pPr>
      <w:r w:rsidRPr="00105C84">
        <w:rPr>
          <w:rFonts w:ascii="Source Sans Pro" w:hAnsi="Source Sans Pro"/>
          <w:color w:val="1D1E1F"/>
          <w:sz w:val="28"/>
          <w:szCs w:val="28"/>
        </w:rPr>
        <w:t>"</w:t>
      </w:r>
      <w:r w:rsidRPr="00B81958">
        <w:rPr>
          <w:rFonts w:ascii="Source Sans Pro" w:hAnsi="Source Sans Pro"/>
          <w:i/>
          <w:iCs/>
          <w:color w:val="1D1E1F"/>
          <w:sz w:val="28"/>
          <w:szCs w:val="28"/>
        </w:rPr>
        <w:t>It's a way for locals to have a real impact on the City's future and make a visible and tangible contribution to improving Broken Hill and the environment for generations to come</w:t>
      </w:r>
      <w:r w:rsidRPr="00105C84">
        <w:rPr>
          <w:rFonts w:ascii="Source Sans Pro" w:hAnsi="Source Sans Pro"/>
          <w:color w:val="1D1E1F"/>
          <w:sz w:val="28"/>
          <w:szCs w:val="28"/>
        </w:rPr>
        <w:t>."</w:t>
      </w:r>
    </w:p>
    <w:p w14:paraId="0BDBC764" w14:textId="77777777" w:rsidR="00105C84" w:rsidRPr="00105C84" w:rsidRDefault="00105C84" w:rsidP="00B81958">
      <w:pPr>
        <w:pStyle w:val="NormalWeb"/>
        <w:shd w:val="clear" w:color="auto" w:fill="FFFFFF"/>
        <w:spacing w:before="0" w:beforeAutospacing="0" w:after="300" w:afterAutospacing="0"/>
        <w:ind w:left="720"/>
        <w:rPr>
          <w:rFonts w:ascii="Source Sans Pro" w:hAnsi="Source Sans Pro"/>
          <w:color w:val="1D1E1F"/>
          <w:sz w:val="28"/>
          <w:szCs w:val="28"/>
        </w:rPr>
      </w:pPr>
      <w:r w:rsidRPr="00105C84">
        <w:rPr>
          <w:rFonts w:ascii="Source Sans Pro" w:hAnsi="Source Sans Pro"/>
          <w:color w:val="1D1E1F"/>
          <w:sz w:val="28"/>
          <w:szCs w:val="28"/>
        </w:rPr>
        <w:t>"</w:t>
      </w:r>
      <w:r w:rsidRPr="00B81958">
        <w:rPr>
          <w:rFonts w:ascii="Source Sans Pro" w:hAnsi="Source Sans Pro"/>
          <w:i/>
          <w:iCs/>
          <w:color w:val="1D1E1F"/>
          <w:sz w:val="28"/>
          <w:szCs w:val="28"/>
        </w:rPr>
        <w:t>We know new plants can struggle in the harsh conditions of Broken Hill, and that's why we need volunteers' help to ensure we can all make a difference</w:t>
      </w:r>
      <w:r w:rsidRPr="00105C84">
        <w:rPr>
          <w:rFonts w:ascii="Source Sans Pro" w:hAnsi="Source Sans Pro"/>
          <w:color w:val="1D1E1F"/>
          <w:sz w:val="28"/>
          <w:szCs w:val="28"/>
        </w:rPr>
        <w:t>.</w:t>
      </w:r>
    </w:p>
    <w:p w14:paraId="097D048C" w14:textId="77777777" w:rsidR="00105C84" w:rsidRPr="00105C84" w:rsidRDefault="00105C84" w:rsidP="00B81958">
      <w:pPr>
        <w:pStyle w:val="NormalWeb"/>
        <w:shd w:val="clear" w:color="auto" w:fill="FFFFFF"/>
        <w:spacing w:before="0" w:beforeAutospacing="0" w:after="300" w:afterAutospacing="0"/>
        <w:ind w:left="720"/>
        <w:rPr>
          <w:rFonts w:ascii="Source Sans Pro" w:hAnsi="Source Sans Pro"/>
          <w:color w:val="1D1E1F"/>
          <w:sz w:val="28"/>
          <w:szCs w:val="28"/>
        </w:rPr>
      </w:pPr>
      <w:r w:rsidRPr="00105C84">
        <w:rPr>
          <w:rFonts w:ascii="Source Sans Pro" w:hAnsi="Source Sans Pro"/>
          <w:color w:val="1D1E1F"/>
          <w:sz w:val="28"/>
          <w:szCs w:val="28"/>
        </w:rPr>
        <w:t>"</w:t>
      </w:r>
      <w:r w:rsidRPr="00B81958">
        <w:rPr>
          <w:rFonts w:ascii="Source Sans Pro" w:hAnsi="Source Sans Pro"/>
          <w:i/>
          <w:iCs/>
          <w:color w:val="1D1E1F"/>
          <w:sz w:val="28"/>
          <w:szCs w:val="28"/>
        </w:rPr>
        <w:t>By raising the seeds or cuttings at home until they're healthy, volunteers will give the plants a head-start and the best chance of survival once they are planted in our regeneration areas and community spaces</w:t>
      </w:r>
      <w:r w:rsidRPr="00105C84">
        <w:rPr>
          <w:rFonts w:ascii="Source Sans Pro" w:hAnsi="Source Sans Pro"/>
          <w:color w:val="1D1E1F"/>
          <w:sz w:val="28"/>
          <w:szCs w:val="28"/>
        </w:rPr>
        <w:t>.”</w:t>
      </w:r>
    </w:p>
    <w:p w14:paraId="1C2431B3" w14:textId="77777777" w:rsidR="00105C84" w:rsidRPr="00105C84" w:rsidRDefault="00105C84" w:rsidP="00B81958">
      <w:pPr>
        <w:pStyle w:val="NormalWeb"/>
        <w:shd w:val="clear" w:color="auto" w:fill="FFFFFF"/>
        <w:spacing w:before="0" w:beforeAutospacing="0" w:after="300" w:afterAutospacing="0"/>
        <w:ind w:left="720"/>
        <w:rPr>
          <w:rFonts w:ascii="Source Sans Pro" w:hAnsi="Source Sans Pro"/>
          <w:color w:val="1D1E1F"/>
          <w:sz w:val="28"/>
          <w:szCs w:val="28"/>
        </w:rPr>
      </w:pPr>
      <w:r w:rsidRPr="00105C84">
        <w:rPr>
          <w:rFonts w:ascii="Source Sans Pro" w:hAnsi="Source Sans Pro"/>
          <w:color w:val="1D1E1F"/>
          <w:sz w:val="28"/>
          <w:szCs w:val="28"/>
        </w:rPr>
        <w:lastRenderedPageBreak/>
        <w:t xml:space="preserve">Simon Molesworth AO, President of Landcare Broken Hill, said </w:t>
      </w:r>
      <w:r w:rsidRPr="00105C84">
        <w:rPr>
          <w:rFonts w:ascii="Source Sans Pro" w:hAnsi="Source Sans Pro"/>
          <w:color w:val="1D1E1F"/>
          <w:sz w:val="28"/>
          <w:szCs w:val="28"/>
          <w:highlight w:val="yellow"/>
        </w:rPr>
        <w:t>the group was looking forward to working closely with the community.</w:t>
      </w:r>
    </w:p>
    <w:p w14:paraId="33935467" w14:textId="77777777" w:rsidR="00105C84" w:rsidRPr="00105C84" w:rsidRDefault="00105C84" w:rsidP="00B81958">
      <w:pPr>
        <w:pStyle w:val="NormalWeb"/>
        <w:shd w:val="clear" w:color="auto" w:fill="FFFFFF"/>
        <w:spacing w:before="0" w:beforeAutospacing="0" w:after="300" w:afterAutospacing="0"/>
        <w:ind w:left="720"/>
        <w:rPr>
          <w:rFonts w:ascii="Source Sans Pro" w:hAnsi="Source Sans Pro"/>
          <w:color w:val="1D1E1F"/>
          <w:sz w:val="28"/>
          <w:szCs w:val="28"/>
          <w:highlight w:val="yellow"/>
        </w:rPr>
      </w:pPr>
      <w:r w:rsidRPr="00105C84">
        <w:rPr>
          <w:rFonts w:ascii="Source Sans Pro" w:hAnsi="Source Sans Pro"/>
          <w:color w:val="1D1E1F"/>
          <w:sz w:val="28"/>
          <w:szCs w:val="28"/>
        </w:rPr>
        <w:t>"</w:t>
      </w:r>
      <w:r w:rsidRPr="00B81958">
        <w:rPr>
          <w:rFonts w:ascii="Source Sans Pro" w:hAnsi="Source Sans Pro"/>
          <w:i/>
          <w:iCs/>
          <w:color w:val="1D1E1F"/>
          <w:sz w:val="28"/>
          <w:szCs w:val="28"/>
          <w:highlight w:val="yellow"/>
        </w:rPr>
        <w:t>Landcare Broken Hill warmly welcomes the City partnering with us to ensure the shared vision inherent in Greening the Hill Mk2 is achieved</w:t>
      </w:r>
      <w:r w:rsidRPr="00105C84">
        <w:rPr>
          <w:rFonts w:ascii="Source Sans Pro" w:hAnsi="Source Sans Pro"/>
          <w:color w:val="1D1E1F"/>
          <w:sz w:val="28"/>
          <w:szCs w:val="28"/>
          <w:highlight w:val="yellow"/>
        </w:rPr>
        <w:t>," he said.</w:t>
      </w:r>
    </w:p>
    <w:p w14:paraId="3619CBFC" w14:textId="77777777" w:rsidR="00105C84" w:rsidRPr="00105C84" w:rsidRDefault="00105C84" w:rsidP="00B81958">
      <w:pPr>
        <w:pStyle w:val="NormalWeb"/>
        <w:shd w:val="clear" w:color="auto" w:fill="FFFFFF"/>
        <w:spacing w:before="0" w:beforeAutospacing="0" w:after="300" w:afterAutospacing="0"/>
        <w:ind w:left="720"/>
        <w:rPr>
          <w:rFonts w:ascii="Source Sans Pro" w:hAnsi="Source Sans Pro"/>
          <w:color w:val="1D1E1F"/>
          <w:sz w:val="28"/>
          <w:szCs w:val="28"/>
        </w:rPr>
      </w:pPr>
      <w:r w:rsidRPr="00105C84">
        <w:rPr>
          <w:rFonts w:ascii="Source Sans Pro" w:hAnsi="Source Sans Pro"/>
          <w:color w:val="1D1E1F"/>
          <w:sz w:val="28"/>
          <w:szCs w:val="28"/>
          <w:highlight w:val="yellow"/>
        </w:rPr>
        <w:t>"</w:t>
      </w:r>
      <w:r w:rsidRPr="00B81958">
        <w:rPr>
          <w:rFonts w:ascii="Source Sans Pro" w:hAnsi="Source Sans Pro"/>
          <w:i/>
          <w:iCs/>
          <w:color w:val="1D1E1F"/>
          <w:sz w:val="28"/>
          <w:szCs w:val="28"/>
          <w:highlight w:val="yellow"/>
        </w:rPr>
        <w:t>With the Backyard Bush Nursery project being kicked off with the Council’s great support, enthusiastic community members will learn the skills to grow plants that will truly make a difference: improving our environment and fostering community spirit</w:t>
      </w:r>
      <w:r w:rsidRPr="00105C84">
        <w:rPr>
          <w:rFonts w:ascii="Source Sans Pro" w:hAnsi="Source Sans Pro"/>
          <w:color w:val="1D1E1F"/>
          <w:sz w:val="28"/>
          <w:szCs w:val="28"/>
        </w:rPr>
        <w:t>".</w:t>
      </w:r>
    </w:p>
    <w:p w14:paraId="16B350DA" w14:textId="77777777" w:rsidR="00105C84" w:rsidRPr="00105C84" w:rsidRDefault="00105C84" w:rsidP="00B81958">
      <w:pPr>
        <w:pStyle w:val="NormalWeb"/>
        <w:shd w:val="clear" w:color="auto" w:fill="FFFFFF"/>
        <w:spacing w:before="0" w:beforeAutospacing="0" w:after="300" w:afterAutospacing="0"/>
        <w:ind w:left="720"/>
        <w:rPr>
          <w:rFonts w:ascii="Source Sans Pro" w:hAnsi="Source Sans Pro"/>
          <w:color w:val="1D1E1F"/>
          <w:sz w:val="28"/>
          <w:szCs w:val="28"/>
        </w:rPr>
      </w:pPr>
      <w:r w:rsidRPr="00105C84">
        <w:rPr>
          <w:rFonts w:ascii="Source Sans Pro" w:hAnsi="Source Sans Pro"/>
          <w:color w:val="1D1E1F"/>
          <w:sz w:val="28"/>
          <w:szCs w:val="28"/>
        </w:rPr>
        <w:t>Volunteers will be provided with instructions and containers for raising the plants, and Landcare will provide advice and assistance to all volunteers throughout the initiative.</w:t>
      </w:r>
    </w:p>
    <w:p w14:paraId="7831678D" w14:textId="77777777" w:rsidR="00105C84" w:rsidRPr="00105C84" w:rsidRDefault="00105C84" w:rsidP="00B81958">
      <w:pPr>
        <w:pStyle w:val="NormalWeb"/>
        <w:shd w:val="clear" w:color="auto" w:fill="FFFFFF"/>
        <w:spacing w:before="0" w:beforeAutospacing="0" w:after="300" w:afterAutospacing="0"/>
        <w:ind w:left="720"/>
        <w:rPr>
          <w:rFonts w:ascii="Source Sans Pro" w:hAnsi="Source Sans Pro"/>
          <w:color w:val="1D1E1F"/>
          <w:sz w:val="28"/>
          <w:szCs w:val="28"/>
        </w:rPr>
      </w:pPr>
      <w:r w:rsidRPr="00105C84">
        <w:rPr>
          <w:rFonts w:ascii="Source Sans Pro" w:hAnsi="Source Sans Pro"/>
          <w:color w:val="1D1E1F"/>
          <w:sz w:val="28"/>
          <w:szCs w:val="28"/>
        </w:rPr>
        <w:t>Those wishing to get involved are invited to come along at 10am on August 31 and pick up a Backyard Bush Nursery Propagation Kit.</w:t>
      </w:r>
    </w:p>
    <w:p w14:paraId="1A5E7A72" w14:textId="77777777" w:rsidR="00105C84" w:rsidRPr="00105C84" w:rsidRDefault="00105C84" w:rsidP="00B81958">
      <w:pPr>
        <w:pStyle w:val="NormalWeb"/>
        <w:shd w:val="clear" w:color="auto" w:fill="FFFFFF"/>
        <w:spacing w:before="0" w:beforeAutospacing="0" w:after="300" w:afterAutospacing="0"/>
        <w:ind w:firstLine="720"/>
        <w:rPr>
          <w:rFonts w:ascii="Source Sans Pro" w:hAnsi="Source Sans Pro"/>
          <w:color w:val="1D1E1F"/>
          <w:sz w:val="28"/>
          <w:szCs w:val="28"/>
        </w:rPr>
      </w:pPr>
      <w:r w:rsidRPr="00105C84">
        <w:rPr>
          <w:rStyle w:val="Strong"/>
          <w:rFonts w:ascii="Source Sans Pro" w:hAnsi="Source Sans Pro"/>
          <w:color w:val="1D1E1F"/>
          <w:sz w:val="28"/>
          <w:szCs w:val="28"/>
        </w:rPr>
        <w:t>WHAT:</w:t>
      </w:r>
      <w:r w:rsidRPr="00105C84">
        <w:rPr>
          <w:rFonts w:ascii="Source Sans Pro" w:hAnsi="Source Sans Pro"/>
          <w:color w:val="1D1E1F"/>
          <w:sz w:val="28"/>
          <w:szCs w:val="28"/>
        </w:rPr>
        <w:t> Backyard Bush Nursery</w:t>
      </w:r>
    </w:p>
    <w:p w14:paraId="358C2262" w14:textId="647ECF0D" w:rsidR="00105C84" w:rsidRPr="00105C84" w:rsidRDefault="00105C84" w:rsidP="00B81958">
      <w:pPr>
        <w:pStyle w:val="NormalWeb"/>
        <w:shd w:val="clear" w:color="auto" w:fill="FFFFFF"/>
        <w:spacing w:before="0" w:beforeAutospacing="0" w:after="300" w:afterAutospacing="0"/>
        <w:ind w:firstLine="720"/>
        <w:rPr>
          <w:rFonts w:ascii="Source Sans Pro" w:hAnsi="Source Sans Pro"/>
          <w:color w:val="1D1E1F"/>
          <w:sz w:val="28"/>
          <w:szCs w:val="28"/>
        </w:rPr>
      </w:pPr>
      <w:r w:rsidRPr="00105C84">
        <w:rPr>
          <w:rStyle w:val="Strong"/>
          <w:rFonts w:ascii="Source Sans Pro" w:hAnsi="Source Sans Pro"/>
          <w:color w:val="1D1E1F"/>
          <w:sz w:val="28"/>
          <w:szCs w:val="28"/>
        </w:rPr>
        <w:t>WHEN: </w:t>
      </w:r>
      <w:r w:rsidRPr="00105C84">
        <w:rPr>
          <w:rFonts w:ascii="Source Sans Pro" w:hAnsi="Source Sans Pro"/>
          <w:color w:val="1D1E1F"/>
          <w:sz w:val="28"/>
          <w:szCs w:val="28"/>
        </w:rPr>
        <w:t xml:space="preserve"> 10am, </w:t>
      </w:r>
      <w:r w:rsidR="00B81958">
        <w:rPr>
          <w:rFonts w:ascii="Source Sans Pro" w:hAnsi="Source Sans Pro"/>
          <w:color w:val="1D1E1F"/>
          <w:sz w:val="28"/>
          <w:szCs w:val="28"/>
        </w:rPr>
        <w:t xml:space="preserve">Saturday </w:t>
      </w:r>
      <w:r w:rsidRPr="00105C84">
        <w:rPr>
          <w:rFonts w:ascii="Source Sans Pro" w:hAnsi="Source Sans Pro"/>
          <w:color w:val="1D1E1F"/>
          <w:sz w:val="28"/>
          <w:szCs w:val="28"/>
        </w:rPr>
        <w:t>August 31</w:t>
      </w:r>
    </w:p>
    <w:p w14:paraId="5C0FE191" w14:textId="77777777" w:rsidR="00105C84" w:rsidRPr="00105C84" w:rsidRDefault="00105C84" w:rsidP="00B81958">
      <w:pPr>
        <w:pStyle w:val="NormalWeb"/>
        <w:shd w:val="clear" w:color="auto" w:fill="FFFFFF"/>
        <w:spacing w:before="0" w:beforeAutospacing="0" w:after="300" w:afterAutospacing="0"/>
        <w:ind w:firstLine="720"/>
        <w:rPr>
          <w:rFonts w:ascii="Source Sans Pro" w:hAnsi="Source Sans Pro"/>
          <w:color w:val="1D1E1F"/>
          <w:sz w:val="28"/>
          <w:szCs w:val="28"/>
        </w:rPr>
      </w:pPr>
      <w:r w:rsidRPr="00105C84">
        <w:rPr>
          <w:rStyle w:val="Strong"/>
          <w:rFonts w:ascii="Source Sans Pro" w:hAnsi="Source Sans Pro"/>
          <w:color w:val="1D1E1F"/>
          <w:sz w:val="28"/>
          <w:szCs w:val="28"/>
        </w:rPr>
        <w:t>WHERE:</w:t>
      </w:r>
      <w:r w:rsidRPr="00105C84">
        <w:rPr>
          <w:rFonts w:ascii="Source Sans Pro" w:hAnsi="Source Sans Pro"/>
          <w:color w:val="1D1E1F"/>
          <w:sz w:val="28"/>
          <w:szCs w:val="28"/>
        </w:rPr>
        <w:t> Council Admin Building, 240 Blende St</w:t>
      </w:r>
    </w:p>
    <w:p w14:paraId="43637047" w14:textId="797AE910" w:rsidR="00105C84" w:rsidRPr="00B81958" w:rsidRDefault="00B81958" w:rsidP="003468BC">
      <w:pPr>
        <w:rPr>
          <w:b/>
          <w:bCs/>
          <w:color w:val="FF0000"/>
          <w:sz w:val="28"/>
          <w:szCs w:val="28"/>
        </w:rPr>
      </w:pPr>
      <w:r w:rsidRPr="00B81958">
        <w:rPr>
          <w:b/>
          <w:bCs/>
          <w:color w:val="FF0000"/>
          <w:sz w:val="28"/>
          <w:szCs w:val="28"/>
        </w:rPr>
        <w:t>Why Backyard Bush Nurseries?</w:t>
      </w:r>
    </w:p>
    <w:p w14:paraId="19BB670F" w14:textId="0064C90F" w:rsidR="00472FC1" w:rsidRDefault="00472FC1" w:rsidP="007F364B">
      <w:pPr>
        <w:pBdr>
          <w:bottom w:val="single" w:sz="6" w:space="1" w:color="auto"/>
        </w:pBdr>
        <w:rPr>
          <w:b/>
          <w:bCs/>
          <w:color w:val="000000" w:themeColor="text1"/>
          <w:sz w:val="28"/>
          <w:szCs w:val="28"/>
          <w:u w:val="single"/>
        </w:rPr>
      </w:pPr>
    </w:p>
    <w:p w14:paraId="5BA33E48" w14:textId="4FC71CD9" w:rsidR="00B81958" w:rsidRDefault="00B81958" w:rsidP="00D106F4">
      <w:pPr>
        <w:pBdr>
          <w:bottom w:val="single" w:sz="6" w:space="1" w:color="auto"/>
        </w:pBdr>
        <w:rPr>
          <w:sz w:val="28"/>
          <w:szCs w:val="28"/>
        </w:rPr>
      </w:pPr>
      <w:r>
        <w:rPr>
          <w:sz w:val="28"/>
          <w:szCs w:val="28"/>
        </w:rPr>
        <w:t xml:space="preserve">One of the corner-stone projects within </w:t>
      </w:r>
      <w:proofErr w:type="spellStart"/>
      <w:r>
        <w:rPr>
          <w:sz w:val="28"/>
          <w:szCs w:val="28"/>
        </w:rPr>
        <w:t>Landcare</w:t>
      </w:r>
      <w:proofErr w:type="spellEnd"/>
      <w:r>
        <w:rPr>
          <w:sz w:val="28"/>
          <w:szCs w:val="28"/>
        </w:rPr>
        <w:t xml:space="preserve"> Broken Hill’s </w:t>
      </w:r>
      <w:r w:rsidRPr="00EA0808">
        <w:rPr>
          <w:b/>
          <w:bCs/>
          <w:i/>
          <w:iCs/>
          <w:color w:val="00B050"/>
          <w:sz w:val="28"/>
          <w:szCs w:val="28"/>
        </w:rPr>
        <w:t>Greening the Hill Mk2</w:t>
      </w:r>
      <w:r w:rsidRPr="00EA0808">
        <w:rPr>
          <w:color w:val="00B050"/>
          <w:sz w:val="28"/>
          <w:szCs w:val="28"/>
        </w:rPr>
        <w:t xml:space="preserve"> </w:t>
      </w:r>
      <w:r>
        <w:rPr>
          <w:sz w:val="28"/>
          <w:szCs w:val="28"/>
        </w:rPr>
        <w:t xml:space="preserve">Initiative has been the proposal to establish a major community-based native plant nursery, focussed on growing indigenous plants from this region. In </w:t>
      </w:r>
      <w:r w:rsidR="00953386">
        <w:rPr>
          <w:sz w:val="28"/>
          <w:szCs w:val="28"/>
        </w:rPr>
        <w:t xml:space="preserve">a </w:t>
      </w:r>
      <w:r>
        <w:rPr>
          <w:sz w:val="28"/>
          <w:szCs w:val="28"/>
        </w:rPr>
        <w:t xml:space="preserve">previous interview, I described my </w:t>
      </w:r>
      <w:r w:rsidR="00953386">
        <w:rPr>
          <w:sz w:val="28"/>
          <w:szCs w:val="28"/>
        </w:rPr>
        <w:t>study</w:t>
      </w:r>
      <w:r>
        <w:rPr>
          <w:sz w:val="28"/>
          <w:szCs w:val="28"/>
        </w:rPr>
        <w:t xml:space="preserve"> of community nurseries elsewhere, in particular I described the City of </w:t>
      </w:r>
      <w:proofErr w:type="spellStart"/>
      <w:r>
        <w:rPr>
          <w:sz w:val="28"/>
          <w:szCs w:val="28"/>
        </w:rPr>
        <w:t>Bayside’s</w:t>
      </w:r>
      <w:proofErr w:type="spellEnd"/>
      <w:r>
        <w:rPr>
          <w:sz w:val="28"/>
          <w:szCs w:val="28"/>
        </w:rPr>
        <w:t xml:space="preserve"> community nursery in the Melbourne suburb of Sandringham. That nursery produces between 100,000 and 130,000 plants a year. </w:t>
      </w:r>
    </w:p>
    <w:p w14:paraId="312EB351" w14:textId="77777777" w:rsidR="00B81958" w:rsidRDefault="00B81958" w:rsidP="00D106F4">
      <w:pPr>
        <w:pBdr>
          <w:bottom w:val="single" w:sz="6" w:space="1" w:color="auto"/>
        </w:pBdr>
        <w:rPr>
          <w:sz w:val="28"/>
          <w:szCs w:val="28"/>
        </w:rPr>
      </w:pPr>
    </w:p>
    <w:p w14:paraId="489AB9B6" w14:textId="4C750261" w:rsidR="00953386" w:rsidRDefault="00B81958" w:rsidP="00D106F4">
      <w:pPr>
        <w:pBdr>
          <w:bottom w:val="single" w:sz="6" w:space="1" w:color="auto"/>
        </w:pBdr>
        <w:rPr>
          <w:sz w:val="28"/>
          <w:szCs w:val="28"/>
        </w:rPr>
      </w:pPr>
      <w:r>
        <w:rPr>
          <w:sz w:val="28"/>
          <w:szCs w:val="28"/>
        </w:rPr>
        <w:t>To establish such a nursery will only come at a substantial capital cost – it will take time to plan and establish. Once established, there will be a lead time of perhaps a year before propagated plants will be large enough and strong enough to plant on into our Broken Hill district</w:t>
      </w:r>
      <w:r w:rsidR="00953386">
        <w:rPr>
          <w:sz w:val="28"/>
          <w:szCs w:val="28"/>
        </w:rPr>
        <w:t>’s</w:t>
      </w:r>
      <w:r>
        <w:rPr>
          <w:sz w:val="28"/>
          <w:szCs w:val="28"/>
        </w:rPr>
        <w:t xml:space="preserve"> reserves, parks and other community places. </w:t>
      </w:r>
      <w:r w:rsidRPr="00EA0808">
        <w:rPr>
          <w:b/>
          <w:bCs/>
          <w:sz w:val="28"/>
          <w:szCs w:val="28"/>
        </w:rPr>
        <w:t xml:space="preserve">We are still intent on </w:t>
      </w:r>
      <w:r w:rsidR="00953386" w:rsidRPr="00EA0808">
        <w:rPr>
          <w:b/>
          <w:bCs/>
          <w:sz w:val="28"/>
          <w:szCs w:val="28"/>
        </w:rPr>
        <w:t xml:space="preserve">setting up </w:t>
      </w:r>
      <w:r w:rsidR="00EA0808" w:rsidRPr="00EA0808">
        <w:rPr>
          <w:b/>
          <w:bCs/>
          <w:sz w:val="28"/>
          <w:szCs w:val="28"/>
        </w:rPr>
        <w:t xml:space="preserve">such </w:t>
      </w:r>
      <w:r w:rsidR="00953386" w:rsidRPr="00EA0808">
        <w:rPr>
          <w:b/>
          <w:bCs/>
          <w:sz w:val="28"/>
          <w:szCs w:val="28"/>
        </w:rPr>
        <w:t>a nursery at some stage, the sooner the better, but realistically it will be sometime off.</w:t>
      </w:r>
      <w:r w:rsidR="00953386">
        <w:rPr>
          <w:sz w:val="28"/>
          <w:szCs w:val="28"/>
        </w:rPr>
        <w:t xml:space="preserve"> </w:t>
      </w:r>
    </w:p>
    <w:p w14:paraId="2E5B449A" w14:textId="77777777" w:rsidR="00953386" w:rsidRDefault="00953386" w:rsidP="00D106F4">
      <w:pPr>
        <w:pBdr>
          <w:bottom w:val="single" w:sz="6" w:space="1" w:color="auto"/>
        </w:pBdr>
        <w:rPr>
          <w:sz w:val="28"/>
          <w:szCs w:val="28"/>
        </w:rPr>
      </w:pPr>
    </w:p>
    <w:p w14:paraId="2FA63624" w14:textId="7A840ECB" w:rsidR="00953386" w:rsidRDefault="00953386" w:rsidP="00D106F4">
      <w:pPr>
        <w:pBdr>
          <w:bottom w:val="single" w:sz="6" w:space="1" w:color="auto"/>
        </w:pBdr>
        <w:rPr>
          <w:sz w:val="28"/>
          <w:szCs w:val="28"/>
        </w:rPr>
      </w:pPr>
      <w:proofErr w:type="gramStart"/>
      <w:r>
        <w:rPr>
          <w:sz w:val="28"/>
          <w:szCs w:val="28"/>
        </w:rPr>
        <w:t>So</w:t>
      </w:r>
      <w:proofErr w:type="gramEnd"/>
      <w:r>
        <w:rPr>
          <w:sz w:val="28"/>
          <w:szCs w:val="28"/>
        </w:rPr>
        <w:t xml:space="preserve"> the answer: enlist the help of the community right now, to effectively create a dispersed nursery with, ideally, </w:t>
      </w:r>
      <w:r w:rsidR="00EA0808">
        <w:rPr>
          <w:sz w:val="28"/>
          <w:szCs w:val="28"/>
        </w:rPr>
        <w:t xml:space="preserve">eventually </w:t>
      </w:r>
      <w:r>
        <w:rPr>
          <w:sz w:val="28"/>
          <w:szCs w:val="28"/>
        </w:rPr>
        <w:t xml:space="preserve">hundreds of people growing plants in their own home gardens. The </w:t>
      </w:r>
      <w:r w:rsidRPr="00953386">
        <w:rPr>
          <w:color w:val="C00000"/>
          <w:sz w:val="28"/>
          <w:szCs w:val="28"/>
        </w:rPr>
        <w:t xml:space="preserve">Backyard Bush Nurseries </w:t>
      </w:r>
      <w:r>
        <w:rPr>
          <w:sz w:val="28"/>
          <w:szCs w:val="28"/>
        </w:rPr>
        <w:t xml:space="preserve">project will see 1000s of plants grown with the community’s help. The project has many, many, benefits: it will educate people, enabling them to acquire new </w:t>
      </w:r>
      <w:r w:rsidR="00EA0808">
        <w:rPr>
          <w:sz w:val="28"/>
          <w:szCs w:val="28"/>
        </w:rPr>
        <w:t xml:space="preserve">propagating </w:t>
      </w:r>
      <w:r>
        <w:rPr>
          <w:sz w:val="28"/>
          <w:szCs w:val="28"/>
        </w:rPr>
        <w:t>skills; it will generate real community spirit, through their involvement; it will create a broad sense of ownership, as people see their own home-</w:t>
      </w:r>
      <w:r>
        <w:rPr>
          <w:sz w:val="28"/>
          <w:szCs w:val="28"/>
        </w:rPr>
        <w:lastRenderedPageBreak/>
        <w:t xml:space="preserve">grown plants planted out in the parks and reserves they love; and its will help achieve all the good environmental objectives that we’ve set out to achieve via the </w:t>
      </w:r>
      <w:r w:rsidRPr="00EA0808">
        <w:rPr>
          <w:b/>
          <w:bCs/>
          <w:i/>
          <w:iCs/>
          <w:color w:val="00B050"/>
          <w:sz w:val="28"/>
          <w:szCs w:val="28"/>
        </w:rPr>
        <w:t>Greening the Hill Mk2</w:t>
      </w:r>
      <w:r w:rsidRPr="00EA0808">
        <w:rPr>
          <w:color w:val="00B050"/>
          <w:sz w:val="28"/>
          <w:szCs w:val="28"/>
        </w:rPr>
        <w:t xml:space="preserve"> </w:t>
      </w:r>
      <w:r>
        <w:rPr>
          <w:sz w:val="28"/>
          <w:szCs w:val="28"/>
        </w:rPr>
        <w:t>Initiative. A true win</w:t>
      </w:r>
      <w:r w:rsidR="00EA0808">
        <w:rPr>
          <w:sz w:val="28"/>
          <w:szCs w:val="28"/>
        </w:rPr>
        <w:t>-</w:t>
      </w:r>
      <w:r>
        <w:rPr>
          <w:sz w:val="28"/>
          <w:szCs w:val="28"/>
        </w:rPr>
        <w:t xml:space="preserve">win for everyone. </w:t>
      </w:r>
    </w:p>
    <w:p w14:paraId="0DA28939" w14:textId="77777777" w:rsidR="00953386" w:rsidRDefault="00953386" w:rsidP="00D106F4">
      <w:pPr>
        <w:pBdr>
          <w:bottom w:val="single" w:sz="6" w:space="1" w:color="auto"/>
        </w:pBdr>
        <w:rPr>
          <w:sz w:val="28"/>
          <w:szCs w:val="28"/>
        </w:rPr>
      </w:pPr>
    </w:p>
    <w:p w14:paraId="126C549A" w14:textId="5734ED48" w:rsidR="00953386" w:rsidRPr="00953386" w:rsidRDefault="00953386" w:rsidP="00D106F4">
      <w:pPr>
        <w:pBdr>
          <w:bottom w:val="single" w:sz="6" w:space="1" w:color="auto"/>
        </w:pBdr>
        <w:rPr>
          <w:b/>
          <w:bCs/>
          <w:sz w:val="28"/>
          <w:szCs w:val="28"/>
        </w:rPr>
      </w:pPr>
      <w:proofErr w:type="spellStart"/>
      <w:r w:rsidRPr="00953386">
        <w:rPr>
          <w:b/>
          <w:bCs/>
          <w:sz w:val="28"/>
          <w:szCs w:val="28"/>
        </w:rPr>
        <w:t>Landcare</w:t>
      </w:r>
      <w:proofErr w:type="spellEnd"/>
      <w:r w:rsidRPr="00953386">
        <w:rPr>
          <w:b/>
          <w:bCs/>
          <w:sz w:val="28"/>
          <w:szCs w:val="28"/>
        </w:rPr>
        <w:t xml:space="preserve"> Broken Hill is really grateful that the City Council is joining with us as a partner to kick-start this wonderful community-wide project. It is </w:t>
      </w:r>
      <w:r w:rsidRPr="00EA0808">
        <w:rPr>
          <w:b/>
          <w:bCs/>
          <w:color w:val="FF0000"/>
          <w:sz w:val="28"/>
          <w:szCs w:val="28"/>
          <w:u w:val="single"/>
        </w:rPr>
        <w:t>the first of a number</w:t>
      </w:r>
      <w:r w:rsidRPr="00EA0808">
        <w:rPr>
          <w:b/>
          <w:bCs/>
          <w:color w:val="FF0000"/>
          <w:sz w:val="28"/>
          <w:szCs w:val="28"/>
        </w:rPr>
        <w:t xml:space="preserve"> </w:t>
      </w:r>
      <w:r w:rsidRPr="00953386">
        <w:rPr>
          <w:b/>
          <w:bCs/>
          <w:sz w:val="28"/>
          <w:szCs w:val="28"/>
        </w:rPr>
        <w:t>of cooperative projects that will be rolled out over the coming months in partnership with the Council</w:t>
      </w:r>
      <w:r w:rsidR="00EA0808">
        <w:rPr>
          <w:b/>
          <w:bCs/>
          <w:sz w:val="28"/>
          <w:szCs w:val="28"/>
        </w:rPr>
        <w:t xml:space="preserve">, as the Council has resolved to join with </w:t>
      </w:r>
      <w:proofErr w:type="spellStart"/>
      <w:r w:rsidR="00EA0808">
        <w:rPr>
          <w:b/>
          <w:bCs/>
          <w:sz w:val="28"/>
          <w:szCs w:val="28"/>
        </w:rPr>
        <w:t>Landcare</w:t>
      </w:r>
      <w:proofErr w:type="spellEnd"/>
      <w:r w:rsidR="00EA0808">
        <w:rPr>
          <w:b/>
          <w:bCs/>
          <w:sz w:val="28"/>
          <w:szCs w:val="28"/>
        </w:rPr>
        <w:t xml:space="preserve"> Broken Hill to work together to achieve the</w:t>
      </w:r>
      <w:bookmarkStart w:id="0" w:name="_GoBack"/>
      <w:bookmarkEnd w:id="0"/>
      <w:r w:rsidR="00EA0808">
        <w:rPr>
          <w:b/>
          <w:bCs/>
          <w:sz w:val="28"/>
          <w:szCs w:val="28"/>
        </w:rPr>
        <w:t xml:space="preserve"> shared vision inherent in </w:t>
      </w:r>
      <w:r w:rsidR="00EA0808" w:rsidRPr="00EA0808">
        <w:rPr>
          <w:b/>
          <w:bCs/>
          <w:i/>
          <w:iCs/>
          <w:color w:val="00B050"/>
          <w:sz w:val="28"/>
          <w:szCs w:val="28"/>
        </w:rPr>
        <w:t>Greening the Hill Mk2</w:t>
      </w:r>
      <w:r w:rsidR="00EA0808">
        <w:rPr>
          <w:b/>
          <w:bCs/>
          <w:sz w:val="28"/>
          <w:szCs w:val="28"/>
        </w:rPr>
        <w:t xml:space="preserve">. </w:t>
      </w:r>
    </w:p>
    <w:p w14:paraId="414BAB79" w14:textId="47368A81" w:rsidR="00D106F4" w:rsidRPr="00016063" w:rsidRDefault="00953386" w:rsidP="00D106F4">
      <w:pPr>
        <w:pBdr>
          <w:bottom w:val="single" w:sz="6" w:space="1" w:color="auto"/>
        </w:pBdr>
        <w:rPr>
          <w:sz w:val="28"/>
          <w:szCs w:val="28"/>
        </w:rPr>
      </w:pPr>
      <w:r>
        <w:rPr>
          <w:sz w:val="28"/>
          <w:szCs w:val="28"/>
        </w:rPr>
        <w:t xml:space="preserve">   </w:t>
      </w:r>
      <w:r w:rsidR="00B81958">
        <w:rPr>
          <w:sz w:val="28"/>
          <w:szCs w:val="28"/>
        </w:rPr>
        <w:t xml:space="preserve">  </w:t>
      </w:r>
    </w:p>
    <w:p w14:paraId="1F29BA8A" w14:textId="646EA262" w:rsidR="007E4D44" w:rsidRPr="001C668E" w:rsidRDefault="007E4D44" w:rsidP="007E4D44">
      <w:pPr>
        <w:jc w:val="center"/>
        <w:rPr>
          <w:b/>
          <w:color w:val="538135" w:themeColor="accent6" w:themeShade="BF"/>
          <w:sz w:val="28"/>
          <w:szCs w:val="28"/>
        </w:rPr>
      </w:pPr>
      <w:r w:rsidRPr="001C668E">
        <w:rPr>
          <w:b/>
          <w:color w:val="538135" w:themeColor="accent6" w:themeShade="BF"/>
          <w:sz w:val="28"/>
          <w:szCs w:val="28"/>
        </w:rPr>
        <w:t xml:space="preserve">Next public meeting to provide an update on </w:t>
      </w:r>
      <w:r w:rsidRPr="001C668E">
        <w:rPr>
          <w:b/>
          <w:i/>
          <w:color w:val="538135" w:themeColor="accent6" w:themeShade="BF"/>
          <w:sz w:val="28"/>
          <w:szCs w:val="28"/>
        </w:rPr>
        <w:t>GREENING THE HILL MK.2</w:t>
      </w:r>
      <w:r w:rsidRPr="001C668E">
        <w:rPr>
          <w:b/>
          <w:color w:val="538135" w:themeColor="accent6" w:themeShade="BF"/>
          <w:sz w:val="28"/>
          <w:szCs w:val="28"/>
        </w:rPr>
        <w:t xml:space="preserve"> and consult</w:t>
      </w:r>
      <w:r w:rsidR="00764796">
        <w:rPr>
          <w:b/>
          <w:color w:val="538135" w:themeColor="accent6" w:themeShade="BF"/>
          <w:sz w:val="28"/>
          <w:szCs w:val="28"/>
        </w:rPr>
        <w:t>.</w:t>
      </w:r>
    </w:p>
    <w:p w14:paraId="7AB06BF2" w14:textId="37E983C4" w:rsidR="007E4D44" w:rsidRPr="001C668E" w:rsidRDefault="007E4D44" w:rsidP="00764796">
      <w:pPr>
        <w:jc w:val="center"/>
        <w:rPr>
          <w:b/>
          <w:color w:val="FF0000"/>
          <w:sz w:val="28"/>
          <w:szCs w:val="28"/>
        </w:rPr>
      </w:pPr>
      <w:r w:rsidRPr="001C668E">
        <w:rPr>
          <w:b/>
          <w:color w:val="538135" w:themeColor="accent6" w:themeShade="BF"/>
          <w:sz w:val="28"/>
          <w:szCs w:val="28"/>
        </w:rPr>
        <w:t xml:space="preserve">Centre for Community, 200 Beryl Street, </w:t>
      </w:r>
      <w:r w:rsidR="00105C84" w:rsidRPr="00105C84">
        <w:rPr>
          <w:b/>
          <w:color w:val="000000" w:themeColor="text1"/>
          <w:sz w:val="28"/>
          <w:szCs w:val="28"/>
          <w:u w:val="single"/>
        </w:rPr>
        <w:t>THIS</w:t>
      </w:r>
      <w:r w:rsidR="00105C84">
        <w:rPr>
          <w:b/>
          <w:color w:val="538135" w:themeColor="accent6" w:themeShade="BF"/>
          <w:sz w:val="28"/>
          <w:szCs w:val="28"/>
        </w:rPr>
        <w:t xml:space="preserve"> </w:t>
      </w:r>
      <w:r w:rsidRPr="001C668E">
        <w:rPr>
          <w:b/>
          <w:color w:val="FF0000"/>
          <w:sz w:val="28"/>
          <w:szCs w:val="28"/>
        </w:rPr>
        <w:t>Thursday 2</w:t>
      </w:r>
      <w:r w:rsidR="007B335A" w:rsidRPr="001C668E">
        <w:rPr>
          <w:b/>
          <w:color w:val="FF0000"/>
          <w:sz w:val="28"/>
          <w:szCs w:val="28"/>
        </w:rPr>
        <w:t>9</w:t>
      </w:r>
      <w:r w:rsidRPr="001C668E">
        <w:rPr>
          <w:b/>
          <w:color w:val="FF0000"/>
          <w:sz w:val="28"/>
          <w:szCs w:val="28"/>
        </w:rPr>
        <w:t xml:space="preserve"> </w:t>
      </w:r>
      <w:r w:rsidR="007B335A" w:rsidRPr="001C668E">
        <w:rPr>
          <w:b/>
          <w:color w:val="FF0000"/>
          <w:sz w:val="28"/>
          <w:szCs w:val="28"/>
        </w:rPr>
        <w:t>August</w:t>
      </w:r>
      <w:r w:rsidR="00105C84">
        <w:rPr>
          <w:b/>
          <w:color w:val="FF0000"/>
          <w:sz w:val="28"/>
          <w:szCs w:val="28"/>
        </w:rPr>
        <w:t xml:space="preserve"> </w:t>
      </w:r>
      <w:r w:rsidR="00105C84" w:rsidRPr="001C668E">
        <w:rPr>
          <w:b/>
          <w:color w:val="538135" w:themeColor="accent6" w:themeShade="BF"/>
          <w:sz w:val="28"/>
          <w:szCs w:val="28"/>
        </w:rPr>
        <w:t>7.00pm</w:t>
      </w:r>
    </w:p>
    <w:p w14:paraId="6CC0DC70" w14:textId="77777777" w:rsidR="00881D5D" w:rsidRDefault="00881D5D" w:rsidP="001C668E">
      <w:pPr>
        <w:jc w:val="center"/>
        <w:rPr>
          <w:b/>
          <w:i/>
          <w:iCs/>
          <w:color w:val="000000" w:themeColor="text1"/>
          <w:sz w:val="28"/>
          <w:szCs w:val="28"/>
        </w:rPr>
      </w:pPr>
    </w:p>
    <w:p w14:paraId="27B608B2" w14:textId="3E3F8138" w:rsidR="007E4D44" w:rsidRDefault="001C668E" w:rsidP="001C668E">
      <w:pPr>
        <w:jc w:val="center"/>
        <w:rPr>
          <w:b/>
          <w:color w:val="C00000"/>
          <w:sz w:val="28"/>
          <w:szCs w:val="28"/>
        </w:rPr>
      </w:pPr>
      <w:r w:rsidRPr="00A37662">
        <w:rPr>
          <w:color w:val="C00000"/>
          <w:sz w:val="28"/>
          <w:szCs w:val="28"/>
        </w:rPr>
        <w:t xml:space="preserve">Email: </w:t>
      </w:r>
      <w:hyperlink r:id="rId7" w:history="1">
        <w:r w:rsidR="00DD6138" w:rsidRPr="00F170F6">
          <w:rPr>
            <w:rStyle w:val="Hyperlink"/>
            <w:b/>
            <w:sz w:val="28"/>
            <w:szCs w:val="28"/>
          </w:rPr>
          <w:t>LandcareBrokenHill@gmail.com</w:t>
        </w:r>
      </w:hyperlink>
    </w:p>
    <w:p w14:paraId="5BED1312" w14:textId="77777777" w:rsidR="00DD6138" w:rsidRPr="00A37662" w:rsidRDefault="00DD6138" w:rsidP="001C668E">
      <w:pPr>
        <w:jc w:val="center"/>
        <w:rPr>
          <w:color w:val="C00000"/>
          <w:sz w:val="28"/>
          <w:szCs w:val="28"/>
        </w:rPr>
      </w:pPr>
    </w:p>
    <w:p w14:paraId="601C42B7" w14:textId="3864ADBA" w:rsidR="007E4D44" w:rsidRDefault="007E4D44" w:rsidP="001C668E">
      <w:pPr>
        <w:jc w:val="center"/>
        <w:rPr>
          <w:b/>
          <w:bCs/>
          <w:color w:val="00B0F0"/>
          <w:sz w:val="28"/>
          <w:szCs w:val="28"/>
        </w:rPr>
      </w:pPr>
      <w:r w:rsidRPr="001C668E">
        <w:rPr>
          <w:b/>
          <w:bCs/>
          <w:color w:val="0070C0"/>
          <w:sz w:val="28"/>
          <w:szCs w:val="28"/>
        </w:rPr>
        <w:t>FACEBOOK</w:t>
      </w:r>
      <w:r w:rsidR="001C668E">
        <w:rPr>
          <w:b/>
          <w:bCs/>
          <w:color w:val="0070C0"/>
          <w:sz w:val="28"/>
          <w:szCs w:val="28"/>
        </w:rPr>
        <w:t xml:space="preserve">:   </w:t>
      </w:r>
      <w:hyperlink r:id="rId8" w:history="1">
        <w:r w:rsidR="00DD6138" w:rsidRPr="00F170F6">
          <w:rPr>
            <w:rStyle w:val="Hyperlink"/>
            <w:b/>
            <w:bCs/>
            <w:sz w:val="28"/>
            <w:szCs w:val="28"/>
          </w:rPr>
          <w:t>www.facebook.com/LandcareBrokenHill/</w:t>
        </w:r>
      </w:hyperlink>
    </w:p>
    <w:p w14:paraId="17F0C494" w14:textId="77777777" w:rsidR="00DD6138" w:rsidRPr="001C668E" w:rsidRDefault="00DD6138" w:rsidP="001C668E">
      <w:pPr>
        <w:jc w:val="center"/>
        <w:rPr>
          <w:b/>
          <w:bCs/>
          <w:color w:val="0070C0"/>
          <w:sz w:val="28"/>
          <w:szCs w:val="28"/>
        </w:rPr>
      </w:pPr>
    </w:p>
    <w:p w14:paraId="5B9A3EAE" w14:textId="09697AE3" w:rsidR="007B335A" w:rsidRDefault="007B335A" w:rsidP="001C668E">
      <w:pPr>
        <w:jc w:val="center"/>
        <w:rPr>
          <w:b/>
          <w:bCs/>
          <w:color w:val="FF85FF"/>
          <w:sz w:val="28"/>
          <w:szCs w:val="28"/>
        </w:rPr>
      </w:pPr>
      <w:r w:rsidRPr="001C668E">
        <w:rPr>
          <w:b/>
          <w:bCs/>
          <w:sz w:val="28"/>
          <w:szCs w:val="28"/>
        </w:rPr>
        <w:t>WEBPAGE</w:t>
      </w:r>
      <w:r w:rsidR="001C668E">
        <w:rPr>
          <w:b/>
          <w:bCs/>
          <w:sz w:val="28"/>
          <w:szCs w:val="28"/>
        </w:rPr>
        <w:t xml:space="preserve">:   </w:t>
      </w:r>
      <w:hyperlink r:id="rId9" w:history="1">
        <w:r w:rsidR="00881D5D" w:rsidRPr="00F170F6">
          <w:rPr>
            <w:rStyle w:val="Hyperlink"/>
            <w:b/>
            <w:bCs/>
            <w:sz w:val="28"/>
            <w:szCs w:val="28"/>
          </w:rPr>
          <w:t>www.LandcareBrokenHill.com</w:t>
        </w:r>
      </w:hyperlink>
    </w:p>
    <w:p w14:paraId="2E9C006D" w14:textId="77777777" w:rsidR="00DD6138" w:rsidRDefault="00DD6138" w:rsidP="001C668E">
      <w:pPr>
        <w:jc w:val="center"/>
        <w:rPr>
          <w:b/>
          <w:bCs/>
          <w:color w:val="FF85FF"/>
          <w:sz w:val="28"/>
          <w:szCs w:val="28"/>
        </w:rPr>
      </w:pPr>
    </w:p>
    <w:p w14:paraId="48EE52FE" w14:textId="414AB823" w:rsidR="00881D5D" w:rsidRPr="00A37662" w:rsidRDefault="00A37662" w:rsidP="001C668E">
      <w:pPr>
        <w:jc w:val="center"/>
        <w:rPr>
          <w:b/>
          <w:bCs/>
          <w:color w:val="FF0000"/>
          <w:sz w:val="28"/>
          <w:szCs w:val="28"/>
        </w:rPr>
      </w:pPr>
      <w:r w:rsidRPr="00DD6138">
        <w:rPr>
          <w:b/>
          <w:bCs/>
          <w:color w:val="002060"/>
          <w:sz w:val="28"/>
          <w:szCs w:val="28"/>
        </w:rPr>
        <w:t xml:space="preserve">POST: </w:t>
      </w:r>
      <w:r w:rsidRPr="00A37662">
        <w:rPr>
          <w:b/>
          <w:bCs/>
          <w:color w:val="FF0000"/>
          <w:sz w:val="28"/>
          <w:szCs w:val="28"/>
        </w:rPr>
        <w:t>PO BOX 536, BROKEN HILL, NSW, 2880</w:t>
      </w:r>
    </w:p>
    <w:sectPr w:rsidR="00881D5D" w:rsidRPr="00A37662" w:rsidSect="00D51B67">
      <w:footerReference w:type="even" r:id="rId10"/>
      <w:footerReference w:type="defaul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A17AC" w14:textId="77777777" w:rsidR="00F14B6B" w:rsidRDefault="00F14B6B" w:rsidP="0029665D">
      <w:r>
        <w:separator/>
      </w:r>
    </w:p>
  </w:endnote>
  <w:endnote w:type="continuationSeparator" w:id="0">
    <w:p w14:paraId="4365E3B9" w14:textId="77777777" w:rsidR="00F14B6B" w:rsidRDefault="00F14B6B" w:rsidP="0029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5414699"/>
      <w:docPartObj>
        <w:docPartGallery w:val="Page Numbers (Bottom of Page)"/>
        <w:docPartUnique/>
      </w:docPartObj>
    </w:sdtPr>
    <w:sdtEndPr>
      <w:rPr>
        <w:rStyle w:val="PageNumber"/>
      </w:rPr>
    </w:sdtEndPr>
    <w:sdtContent>
      <w:p w14:paraId="0A278DAF" w14:textId="20002175" w:rsidR="0029665D" w:rsidRDefault="0029665D" w:rsidP="00E341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1797CE" w14:textId="77777777" w:rsidR="0029665D" w:rsidRDefault="0029665D" w:rsidP="002966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1441490"/>
      <w:docPartObj>
        <w:docPartGallery w:val="Page Numbers (Bottom of Page)"/>
        <w:docPartUnique/>
      </w:docPartObj>
    </w:sdtPr>
    <w:sdtEndPr>
      <w:rPr>
        <w:rStyle w:val="PageNumber"/>
      </w:rPr>
    </w:sdtEndPr>
    <w:sdtContent>
      <w:p w14:paraId="7C5BA3BF" w14:textId="49EE0EA2" w:rsidR="0029665D" w:rsidRDefault="0029665D" w:rsidP="00E341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11F7C8" w14:textId="77777777" w:rsidR="0029665D" w:rsidRDefault="0029665D" w:rsidP="002966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64C5A" w14:textId="77777777" w:rsidR="00F14B6B" w:rsidRDefault="00F14B6B" w:rsidP="0029665D">
      <w:r>
        <w:separator/>
      </w:r>
    </w:p>
  </w:footnote>
  <w:footnote w:type="continuationSeparator" w:id="0">
    <w:p w14:paraId="78CC1BF4" w14:textId="77777777" w:rsidR="00F14B6B" w:rsidRDefault="00F14B6B" w:rsidP="002966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D44"/>
    <w:rsid w:val="00033068"/>
    <w:rsid w:val="00041D0A"/>
    <w:rsid w:val="00075683"/>
    <w:rsid w:val="0008000D"/>
    <w:rsid w:val="000B63C2"/>
    <w:rsid w:val="00105C84"/>
    <w:rsid w:val="0015658C"/>
    <w:rsid w:val="001875DD"/>
    <w:rsid w:val="001C668E"/>
    <w:rsid w:val="00227C5B"/>
    <w:rsid w:val="002528A6"/>
    <w:rsid w:val="0028397C"/>
    <w:rsid w:val="00295706"/>
    <w:rsid w:val="0029665D"/>
    <w:rsid w:val="003468BC"/>
    <w:rsid w:val="003900FE"/>
    <w:rsid w:val="003C38D9"/>
    <w:rsid w:val="003D23D6"/>
    <w:rsid w:val="00433A7D"/>
    <w:rsid w:val="00461961"/>
    <w:rsid w:val="00472FC1"/>
    <w:rsid w:val="004E35D5"/>
    <w:rsid w:val="00535E5A"/>
    <w:rsid w:val="005559E5"/>
    <w:rsid w:val="00580655"/>
    <w:rsid w:val="005D12AF"/>
    <w:rsid w:val="006367D2"/>
    <w:rsid w:val="00691A69"/>
    <w:rsid w:val="0069302F"/>
    <w:rsid w:val="00757226"/>
    <w:rsid w:val="00764796"/>
    <w:rsid w:val="00780E63"/>
    <w:rsid w:val="007B20DA"/>
    <w:rsid w:val="007B335A"/>
    <w:rsid w:val="007D2C16"/>
    <w:rsid w:val="007E4D44"/>
    <w:rsid w:val="007F364B"/>
    <w:rsid w:val="00824B72"/>
    <w:rsid w:val="00830111"/>
    <w:rsid w:val="00881D5D"/>
    <w:rsid w:val="00896CF2"/>
    <w:rsid w:val="008E4D02"/>
    <w:rsid w:val="00905CD9"/>
    <w:rsid w:val="00923B2C"/>
    <w:rsid w:val="00940A18"/>
    <w:rsid w:val="009423CA"/>
    <w:rsid w:val="00953386"/>
    <w:rsid w:val="00954E67"/>
    <w:rsid w:val="00977A8E"/>
    <w:rsid w:val="00995FEE"/>
    <w:rsid w:val="009B54A5"/>
    <w:rsid w:val="009E5530"/>
    <w:rsid w:val="009E6A73"/>
    <w:rsid w:val="00A24D5E"/>
    <w:rsid w:val="00A37662"/>
    <w:rsid w:val="00A63BDB"/>
    <w:rsid w:val="00A7361E"/>
    <w:rsid w:val="00AA416C"/>
    <w:rsid w:val="00AA731F"/>
    <w:rsid w:val="00AD0332"/>
    <w:rsid w:val="00AF7C68"/>
    <w:rsid w:val="00B019D4"/>
    <w:rsid w:val="00B81958"/>
    <w:rsid w:val="00C5230C"/>
    <w:rsid w:val="00C549E4"/>
    <w:rsid w:val="00D106F4"/>
    <w:rsid w:val="00D342B4"/>
    <w:rsid w:val="00D52B6C"/>
    <w:rsid w:val="00D63131"/>
    <w:rsid w:val="00DD25AC"/>
    <w:rsid w:val="00DD6138"/>
    <w:rsid w:val="00DF3BEC"/>
    <w:rsid w:val="00E06F6E"/>
    <w:rsid w:val="00E10B51"/>
    <w:rsid w:val="00E1538C"/>
    <w:rsid w:val="00EA0808"/>
    <w:rsid w:val="00F026EA"/>
    <w:rsid w:val="00F14B6B"/>
    <w:rsid w:val="00F36BB8"/>
    <w:rsid w:val="00F4193D"/>
    <w:rsid w:val="00F672EB"/>
    <w:rsid w:val="00FD2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A711AD"/>
  <w14:defaultImageDpi w14:val="32767"/>
  <w15:chartTrackingRefBased/>
  <w15:docId w15:val="{193C3C81-8A9A-9E46-BCA7-24F64ADE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E4D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D44"/>
    <w:rPr>
      <w:color w:val="0563C1" w:themeColor="hyperlink"/>
      <w:u w:val="single"/>
    </w:rPr>
  </w:style>
  <w:style w:type="paragraph" w:styleId="Footer">
    <w:name w:val="footer"/>
    <w:basedOn w:val="Normal"/>
    <w:link w:val="FooterChar"/>
    <w:uiPriority w:val="99"/>
    <w:unhideWhenUsed/>
    <w:rsid w:val="0029665D"/>
    <w:pPr>
      <w:tabs>
        <w:tab w:val="center" w:pos="4680"/>
        <w:tab w:val="right" w:pos="9360"/>
      </w:tabs>
    </w:pPr>
  </w:style>
  <w:style w:type="character" w:customStyle="1" w:styleId="FooterChar">
    <w:name w:val="Footer Char"/>
    <w:basedOn w:val="DefaultParagraphFont"/>
    <w:link w:val="Footer"/>
    <w:uiPriority w:val="99"/>
    <w:rsid w:val="0029665D"/>
  </w:style>
  <w:style w:type="character" w:styleId="PageNumber">
    <w:name w:val="page number"/>
    <w:basedOn w:val="DefaultParagraphFont"/>
    <w:uiPriority w:val="99"/>
    <w:semiHidden/>
    <w:unhideWhenUsed/>
    <w:rsid w:val="0029665D"/>
  </w:style>
  <w:style w:type="character" w:customStyle="1" w:styleId="apple-converted-space">
    <w:name w:val="apple-converted-space"/>
    <w:basedOn w:val="DefaultParagraphFont"/>
    <w:rsid w:val="007B20DA"/>
  </w:style>
  <w:style w:type="character" w:styleId="UnresolvedMention">
    <w:name w:val="Unresolved Mention"/>
    <w:basedOn w:val="DefaultParagraphFont"/>
    <w:uiPriority w:val="99"/>
    <w:rsid w:val="00995FEE"/>
    <w:rPr>
      <w:color w:val="605E5C"/>
      <w:shd w:val="clear" w:color="auto" w:fill="E1DFDD"/>
    </w:rPr>
  </w:style>
  <w:style w:type="paragraph" w:styleId="NormalWeb">
    <w:name w:val="Normal (Web)"/>
    <w:basedOn w:val="Normal"/>
    <w:uiPriority w:val="99"/>
    <w:semiHidden/>
    <w:unhideWhenUsed/>
    <w:rsid w:val="00105C84"/>
    <w:pPr>
      <w:spacing w:before="100" w:beforeAutospacing="1" w:after="100" w:afterAutospacing="1"/>
    </w:pPr>
    <w:rPr>
      <w:rFonts w:ascii="Times New Roman" w:eastAsia="Times New Roman" w:hAnsi="Times New Roman" w:cs="Times New Roman"/>
      <w:lang w:val="en-AU" w:eastAsia="en-GB"/>
    </w:rPr>
  </w:style>
  <w:style w:type="character" w:styleId="Strong">
    <w:name w:val="Strong"/>
    <w:basedOn w:val="DefaultParagraphFont"/>
    <w:uiPriority w:val="22"/>
    <w:qFormat/>
    <w:rsid w:val="00105C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1134">
      <w:bodyDiv w:val="1"/>
      <w:marLeft w:val="0"/>
      <w:marRight w:val="0"/>
      <w:marTop w:val="0"/>
      <w:marBottom w:val="0"/>
      <w:divBdr>
        <w:top w:val="none" w:sz="0" w:space="0" w:color="auto"/>
        <w:left w:val="none" w:sz="0" w:space="0" w:color="auto"/>
        <w:bottom w:val="none" w:sz="0" w:space="0" w:color="auto"/>
        <w:right w:val="none" w:sz="0" w:space="0" w:color="auto"/>
      </w:divBdr>
    </w:div>
    <w:div w:id="210969849">
      <w:bodyDiv w:val="1"/>
      <w:marLeft w:val="0"/>
      <w:marRight w:val="0"/>
      <w:marTop w:val="0"/>
      <w:marBottom w:val="0"/>
      <w:divBdr>
        <w:top w:val="none" w:sz="0" w:space="0" w:color="auto"/>
        <w:left w:val="none" w:sz="0" w:space="0" w:color="auto"/>
        <w:bottom w:val="none" w:sz="0" w:space="0" w:color="auto"/>
        <w:right w:val="none" w:sz="0" w:space="0" w:color="auto"/>
      </w:divBdr>
    </w:div>
    <w:div w:id="346375467">
      <w:bodyDiv w:val="1"/>
      <w:marLeft w:val="0"/>
      <w:marRight w:val="0"/>
      <w:marTop w:val="0"/>
      <w:marBottom w:val="0"/>
      <w:divBdr>
        <w:top w:val="none" w:sz="0" w:space="0" w:color="auto"/>
        <w:left w:val="none" w:sz="0" w:space="0" w:color="auto"/>
        <w:bottom w:val="none" w:sz="0" w:space="0" w:color="auto"/>
        <w:right w:val="none" w:sz="0" w:space="0" w:color="auto"/>
      </w:divBdr>
    </w:div>
    <w:div w:id="565839777">
      <w:bodyDiv w:val="1"/>
      <w:marLeft w:val="0"/>
      <w:marRight w:val="0"/>
      <w:marTop w:val="0"/>
      <w:marBottom w:val="0"/>
      <w:divBdr>
        <w:top w:val="none" w:sz="0" w:space="0" w:color="auto"/>
        <w:left w:val="none" w:sz="0" w:space="0" w:color="auto"/>
        <w:bottom w:val="none" w:sz="0" w:space="0" w:color="auto"/>
        <w:right w:val="none" w:sz="0" w:space="0" w:color="auto"/>
      </w:divBdr>
    </w:div>
    <w:div w:id="693841941">
      <w:bodyDiv w:val="1"/>
      <w:marLeft w:val="0"/>
      <w:marRight w:val="0"/>
      <w:marTop w:val="0"/>
      <w:marBottom w:val="0"/>
      <w:divBdr>
        <w:top w:val="none" w:sz="0" w:space="0" w:color="auto"/>
        <w:left w:val="none" w:sz="0" w:space="0" w:color="auto"/>
        <w:bottom w:val="none" w:sz="0" w:space="0" w:color="auto"/>
        <w:right w:val="none" w:sz="0" w:space="0" w:color="auto"/>
      </w:divBdr>
    </w:div>
    <w:div w:id="859857639">
      <w:bodyDiv w:val="1"/>
      <w:marLeft w:val="0"/>
      <w:marRight w:val="0"/>
      <w:marTop w:val="0"/>
      <w:marBottom w:val="0"/>
      <w:divBdr>
        <w:top w:val="none" w:sz="0" w:space="0" w:color="auto"/>
        <w:left w:val="none" w:sz="0" w:space="0" w:color="auto"/>
        <w:bottom w:val="none" w:sz="0" w:space="0" w:color="auto"/>
        <w:right w:val="none" w:sz="0" w:space="0" w:color="auto"/>
      </w:divBdr>
    </w:div>
    <w:div w:id="99884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LandcareBrokenHil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LandcareBrokenHill@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LandcareBrokenHi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Molesworth</dc:creator>
  <cp:keywords/>
  <dc:description/>
  <cp:lastModifiedBy>Simon Molesworth</cp:lastModifiedBy>
  <cp:revision>3</cp:revision>
  <cp:lastPrinted>2019-07-22T16:50:00Z</cp:lastPrinted>
  <dcterms:created xsi:type="dcterms:W3CDTF">2019-08-26T14:36:00Z</dcterms:created>
  <dcterms:modified xsi:type="dcterms:W3CDTF">2019-08-26T17:41:00Z</dcterms:modified>
</cp:coreProperties>
</file>