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w:t>
      </w:r>
      <w:bookmarkStart w:id="0" w:name="_GoBack"/>
      <w:bookmarkEnd w:id="0"/>
      <w:r w:rsidRPr="003306AF">
        <w:rPr>
          <w:b/>
          <w:sz w:val="44"/>
          <w:szCs w:val="44"/>
        </w:rPr>
        <w:t xml:space="preserve">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67441ACB" w:rsidR="007E4D44" w:rsidRDefault="007E4D44" w:rsidP="007E4D44">
      <w:pPr>
        <w:jc w:val="center"/>
        <w:rPr>
          <w:color w:val="000000" w:themeColor="text1"/>
          <w:sz w:val="36"/>
          <w:szCs w:val="36"/>
        </w:rPr>
      </w:pPr>
      <w:r w:rsidRPr="00715C17">
        <w:rPr>
          <w:color w:val="000000" w:themeColor="text1"/>
          <w:sz w:val="36"/>
          <w:szCs w:val="36"/>
        </w:rPr>
        <w:t>ABC Radio interview No.</w:t>
      </w:r>
      <w:r w:rsidR="00300E2A">
        <w:rPr>
          <w:color w:val="000000" w:themeColor="text1"/>
          <w:sz w:val="36"/>
          <w:szCs w:val="36"/>
        </w:rPr>
        <w:t>3</w:t>
      </w:r>
      <w:r w:rsidR="00797188">
        <w:rPr>
          <w:color w:val="000000" w:themeColor="text1"/>
          <w:sz w:val="36"/>
          <w:szCs w:val="36"/>
        </w:rPr>
        <w:t>3</w:t>
      </w:r>
      <w:r w:rsidRPr="00715C17">
        <w:rPr>
          <w:color w:val="000000" w:themeColor="text1"/>
          <w:sz w:val="36"/>
          <w:szCs w:val="36"/>
        </w:rPr>
        <w:t xml:space="preserve"> – </w:t>
      </w:r>
      <w:r w:rsidR="00797188">
        <w:rPr>
          <w:color w:val="000000" w:themeColor="text1"/>
          <w:sz w:val="36"/>
          <w:szCs w:val="36"/>
        </w:rPr>
        <w:t>10</w:t>
      </w:r>
      <w:r w:rsidR="000D7B2A">
        <w:rPr>
          <w:color w:val="000000" w:themeColor="text1"/>
          <w:sz w:val="36"/>
          <w:szCs w:val="36"/>
        </w:rPr>
        <w:t xml:space="preserve"> Dec</w:t>
      </w:r>
      <w:r w:rsidR="00413FC0">
        <w:rPr>
          <w:color w:val="000000" w:themeColor="text1"/>
          <w:sz w:val="36"/>
          <w:szCs w:val="36"/>
        </w:rPr>
        <w:t>em</w:t>
      </w:r>
      <w:r w:rsidR="000A58AE">
        <w:rPr>
          <w:color w:val="000000" w:themeColor="text1"/>
          <w:sz w:val="36"/>
          <w:szCs w:val="36"/>
        </w:rPr>
        <w:t>ber</w:t>
      </w:r>
      <w:r w:rsidR="001547CA">
        <w:rPr>
          <w:color w:val="000000" w:themeColor="text1"/>
          <w:sz w:val="36"/>
          <w:szCs w:val="36"/>
        </w:rPr>
        <w:t xml:space="preserve"> </w:t>
      </w:r>
      <w:r w:rsidRPr="00715C17">
        <w:rPr>
          <w:color w:val="000000" w:themeColor="text1"/>
          <w:sz w:val="36"/>
          <w:szCs w:val="36"/>
        </w:rPr>
        <w:t>2019</w:t>
      </w:r>
    </w:p>
    <w:p w14:paraId="0C4251B0" w14:textId="67447BEA" w:rsidR="007E4D44" w:rsidRDefault="007E4D44" w:rsidP="007E4D44">
      <w:pPr>
        <w:jc w:val="center"/>
        <w:rPr>
          <w:color w:val="000000" w:themeColor="text1"/>
          <w:sz w:val="36"/>
          <w:szCs w:val="36"/>
        </w:rPr>
      </w:pPr>
    </w:p>
    <w:p w14:paraId="2A928E6E" w14:textId="2B4778C9" w:rsidR="00881D5D" w:rsidRPr="00300E2A" w:rsidRDefault="00797188" w:rsidP="00472FC1">
      <w:pPr>
        <w:jc w:val="center"/>
        <w:rPr>
          <w:b/>
          <w:bCs/>
          <w:color w:val="000000" w:themeColor="text1"/>
          <w:sz w:val="44"/>
          <w:szCs w:val="44"/>
          <w:u w:val="single"/>
        </w:rPr>
      </w:pPr>
      <w:r>
        <w:rPr>
          <w:b/>
          <w:bCs/>
          <w:color w:val="000000" w:themeColor="text1"/>
          <w:sz w:val="44"/>
          <w:szCs w:val="44"/>
          <w:u w:val="single"/>
        </w:rPr>
        <w:t xml:space="preserve">REUSE/RECYCLING – AS OLD AS THE HILLS </w:t>
      </w:r>
    </w:p>
    <w:p w14:paraId="590FEFEF" w14:textId="77777777" w:rsidR="00D55A0D" w:rsidRPr="00277D45" w:rsidRDefault="00D55A0D" w:rsidP="00D55A0D">
      <w:pPr>
        <w:rPr>
          <w:b/>
          <w:bCs/>
          <w:color w:val="000000" w:themeColor="text1"/>
          <w:sz w:val="28"/>
          <w:szCs w:val="28"/>
          <w:u w:val="single"/>
        </w:rPr>
      </w:pPr>
    </w:p>
    <w:p w14:paraId="006F02AF" w14:textId="1BFA969D" w:rsidR="00444B80" w:rsidRDefault="00C90D93" w:rsidP="00797188">
      <w:pPr>
        <w:rPr>
          <w:color w:val="000000" w:themeColor="text1"/>
          <w:sz w:val="28"/>
          <w:szCs w:val="28"/>
        </w:rPr>
      </w:pPr>
      <w:r>
        <w:rPr>
          <w:color w:val="000000" w:themeColor="text1"/>
          <w:sz w:val="28"/>
          <w:szCs w:val="28"/>
        </w:rPr>
        <w:t xml:space="preserve">Today </w:t>
      </w:r>
      <w:r w:rsidR="000E3890">
        <w:rPr>
          <w:color w:val="000000" w:themeColor="text1"/>
          <w:sz w:val="28"/>
          <w:szCs w:val="28"/>
        </w:rPr>
        <w:t xml:space="preserve">I’d like </w:t>
      </w:r>
      <w:r>
        <w:rPr>
          <w:color w:val="000000" w:themeColor="text1"/>
          <w:sz w:val="28"/>
          <w:szCs w:val="28"/>
        </w:rPr>
        <w:t xml:space="preserve">to talk about </w:t>
      </w:r>
      <w:r w:rsidR="00797188">
        <w:rPr>
          <w:color w:val="000000" w:themeColor="text1"/>
          <w:sz w:val="28"/>
          <w:szCs w:val="28"/>
        </w:rPr>
        <w:t xml:space="preserve">the responsible reuse of things – recycling for the benefit of the environment. </w:t>
      </w:r>
    </w:p>
    <w:p w14:paraId="7770CC5D" w14:textId="3D5D08FE" w:rsidR="00797188" w:rsidRDefault="00797188" w:rsidP="00797188">
      <w:pPr>
        <w:rPr>
          <w:color w:val="000000" w:themeColor="text1"/>
          <w:sz w:val="28"/>
          <w:szCs w:val="28"/>
        </w:rPr>
      </w:pPr>
    </w:p>
    <w:p w14:paraId="352EBFD5" w14:textId="5B586D35" w:rsidR="00797188" w:rsidRDefault="00797188" w:rsidP="00797188">
      <w:pPr>
        <w:rPr>
          <w:color w:val="000000" w:themeColor="text1"/>
          <w:sz w:val="28"/>
          <w:szCs w:val="28"/>
        </w:rPr>
      </w:pPr>
      <w:r w:rsidRPr="00E86C07">
        <w:rPr>
          <w:color w:val="000000" w:themeColor="text1"/>
          <w:sz w:val="28"/>
          <w:szCs w:val="28"/>
          <w:highlight w:val="yellow"/>
        </w:rPr>
        <w:t xml:space="preserve">Sadly, a lot of people switch off when one talks about </w:t>
      </w:r>
      <w:r w:rsidRPr="00E86C07">
        <w:rPr>
          <w:b/>
          <w:bCs/>
          <w:color w:val="000000" w:themeColor="text1"/>
          <w:sz w:val="28"/>
          <w:szCs w:val="28"/>
          <w:highlight w:val="yellow"/>
        </w:rPr>
        <w:t>sustainability principles</w:t>
      </w:r>
      <w:r w:rsidRPr="00E86C07">
        <w:rPr>
          <w:color w:val="000000" w:themeColor="text1"/>
          <w:sz w:val="28"/>
          <w:szCs w:val="28"/>
          <w:highlight w:val="yellow"/>
        </w:rPr>
        <w:t xml:space="preserve">, without realising that what we’re talking about is much what their parents and the grandparents and generations before them </w:t>
      </w:r>
      <w:r w:rsidR="00E86C07" w:rsidRPr="00E86C07">
        <w:rPr>
          <w:color w:val="000000" w:themeColor="text1"/>
          <w:sz w:val="28"/>
          <w:szCs w:val="28"/>
          <w:highlight w:val="yellow"/>
        </w:rPr>
        <w:t xml:space="preserve">always </w:t>
      </w:r>
      <w:r w:rsidRPr="00E86C07">
        <w:rPr>
          <w:color w:val="000000" w:themeColor="text1"/>
          <w:sz w:val="28"/>
          <w:szCs w:val="28"/>
          <w:highlight w:val="yellow"/>
        </w:rPr>
        <w:t>did? So today we’ll be doing a little bit of time travel – in the sense of ‘back to future’.</w:t>
      </w:r>
      <w:r>
        <w:rPr>
          <w:color w:val="000000" w:themeColor="text1"/>
          <w:sz w:val="28"/>
          <w:szCs w:val="28"/>
        </w:rPr>
        <w:t xml:space="preserve"> </w:t>
      </w:r>
    </w:p>
    <w:p w14:paraId="2E9E152F" w14:textId="019F6F84" w:rsidR="00797188" w:rsidRDefault="00797188" w:rsidP="00797188">
      <w:pPr>
        <w:rPr>
          <w:color w:val="000000" w:themeColor="text1"/>
          <w:sz w:val="28"/>
          <w:szCs w:val="28"/>
        </w:rPr>
      </w:pPr>
    </w:p>
    <w:p w14:paraId="529B40CE" w14:textId="38D141D8" w:rsidR="00797188" w:rsidRDefault="00797188" w:rsidP="00797188">
      <w:pPr>
        <w:rPr>
          <w:color w:val="000000" w:themeColor="text1"/>
          <w:sz w:val="28"/>
          <w:szCs w:val="28"/>
        </w:rPr>
      </w:pPr>
      <w:r>
        <w:rPr>
          <w:color w:val="000000" w:themeColor="text1"/>
          <w:sz w:val="28"/>
          <w:szCs w:val="28"/>
        </w:rPr>
        <w:t xml:space="preserve">Sometimes people speak of sustainability practices as though they are new, but in </w:t>
      </w:r>
      <w:proofErr w:type="gramStart"/>
      <w:r>
        <w:rPr>
          <w:color w:val="000000" w:themeColor="text1"/>
          <w:sz w:val="28"/>
          <w:szCs w:val="28"/>
        </w:rPr>
        <w:t>reality</w:t>
      </w:r>
      <w:proofErr w:type="gramEnd"/>
      <w:r>
        <w:rPr>
          <w:color w:val="000000" w:themeColor="text1"/>
          <w:sz w:val="28"/>
          <w:szCs w:val="28"/>
        </w:rPr>
        <w:t xml:space="preserve"> it might just be new ways of describing sensible old practices. Jargon tends to creep in and for many, like me, jargon is a bit of switch-off. However, for the regulatory sector, in governments and their agencies, sometimes finding the descriptive words is useful. </w:t>
      </w:r>
    </w:p>
    <w:p w14:paraId="4ED7D5D5" w14:textId="49332877" w:rsidR="00F46060" w:rsidRDefault="00F46060" w:rsidP="00797188">
      <w:pPr>
        <w:rPr>
          <w:color w:val="000000" w:themeColor="text1"/>
          <w:sz w:val="28"/>
          <w:szCs w:val="28"/>
        </w:rPr>
      </w:pPr>
    </w:p>
    <w:p w14:paraId="4AA44023" w14:textId="0C1A09F8" w:rsidR="00F46060" w:rsidRPr="00F46060" w:rsidRDefault="00F46060" w:rsidP="00797188">
      <w:pPr>
        <w:rPr>
          <w:b/>
          <w:bCs/>
          <w:color w:val="000000" w:themeColor="text1"/>
          <w:sz w:val="28"/>
          <w:szCs w:val="28"/>
        </w:rPr>
      </w:pPr>
      <w:r w:rsidRPr="00F46060">
        <w:rPr>
          <w:b/>
          <w:bCs/>
          <w:color w:val="000000" w:themeColor="text1"/>
          <w:sz w:val="28"/>
          <w:szCs w:val="28"/>
        </w:rPr>
        <w:t>Modern jargon – Asset Lifestyle planning</w:t>
      </w:r>
    </w:p>
    <w:p w14:paraId="330D648B" w14:textId="77777777" w:rsidR="00797188" w:rsidRDefault="00797188" w:rsidP="00797188">
      <w:pPr>
        <w:rPr>
          <w:color w:val="000000" w:themeColor="text1"/>
          <w:sz w:val="28"/>
          <w:szCs w:val="28"/>
        </w:rPr>
      </w:pPr>
    </w:p>
    <w:p w14:paraId="4099BFE5" w14:textId="77777777" w:rsidR="00E86C07" w:rsidRDefault="00797188" w:rsidP="00797188">
      <w:pPr>
        <w:rPr>
          <w:color w:val="000000" w:themeColor="text1"/>
          <w:sz w:val="28"/>
          <w:szCs w:val="28"/>
        </w:rPr>
      </w:pPr>
      <w:r>
        <w:rPr>
          <w:color w:val="000000" w:themeColor="text1"/>
          <w:sz w:val="28"/>
          <w:szCs w:val="28"/>
        </w:rPr>
        <w:t xml:space="preserve">‘Asset Lifecycle planning’ is one of those terms which seeks to capture the path of a product from birth to grave. Tracking </w:t>
      </w:r>
      <w:r w:rsidR="00E86C07">
        <w:rPr>
          <w:color w:val="000000" w:themeColor="text1"/>
          <w:sz w:val="28"/>
          <w:szCs w:val="28"/>
        </w:rPr>
        <w:t xml:space="preserve">the assets in a company or organisation is important, especially if there is an obligation at the end of the period of usefulness when the remaining asset must be dealt with – recycled, reused or disposed of. There are people who make a career out of project and asset management life cycle planning. </w:t>
      </w:r>
    </w:p>
    <w:p w14:paraId="5C85BA59" w14:textId="6A6267FD" w:rsidR="00797188" w:rsidRDefault="00E86C07" w:rsidP="00797188">
      <w:pPr>
        <w:rPr>
          <w:color w:val="000000" w:themeColor="text1"/>
          <w:sz w:val="28"/>
          <w:szCs w:val="28"/>
        </w:rPr>
      </w:pPr>
      <w:r>
        <w:rPr>
          <w:color w:val="000000" w:themeColor="text1"/>
          <w:sz w:val="28"/>
          <w:szCs w:val="28"/>
        </w:rPr>
        <w:t xml:space="preserve">The key issue is that if there is waste at the end of an asset’s life cycle, it is probably a problem for the environment and a problem for the organisation that has to pay for its final resting place. If that final resting place is a waste dump, then you can probably be sure that they’re wasting some resources. Reusing, recycling should always be the aim – if at all feasible.  </w:t>
      </w:r>
      <w:r w:rsidR="00797188">
        <w:rPr>
          <w:color w:val="000000" w:themeColor="text1"/>
          <w:sz w:val="28"/>
          <w:szCs w:val="28"/>
        </w:rPr>
        <w:t xml:space="preserve"> </w:t>
      </w:r>
    </w:p>
    <w:p w14:paraId="5C3C37AA" w14:textId="0D305E09" w:rsidR="00E86C07" w:rsidRDefault="00E86C07" w:rsidP="00797188">
      <w:pPr>
        <w:rPr>
          <w:color w:val="000000" w:themeColor="text1"/>
          <w:sz w:val="28"/>
          <w:szCs w:val="28"/>
        </w:rPr>
      </w:pPr>
    </w:p>
    <w:p w14:paraId="13943A9E" w14:textId="4E103EAA" w:rsidR="00E86C07" w:rsidRDefault="00E86C07" w:rsidP="00797188">
      <w:pPr>
        <w:rPr>
          <w:color w:val="000000" w:themeColor="text1"/>
          <w:sz w:val="28"/>
          <w:szCs w:val="28"/>
        </w:rPr>
      </w:pPr>
      <w:r>
        <w:rPr>
          <w:color w:val="000000" w:themeColor="text1"/>
          <w:sz w:val="28"/>
          <w:szCs w:val="28"/>
        </w:rPr>
        <w:t xml:space="preserve">In the early days, as generations past we’d always look for ways to reuse everything. If we did so we had less waste but at the same time people made useful things. </w:t>
      </w:r>
    </w:p>
    <w:p w14:paraId="6040DF24" w14:textId="5A84ABD6" w:rsidR="00E86C07" w:rsidRDefault="00E86C07" w:rsidP="00797188">
      <w:pPr>
        <w:rPr>
          <w:color w:val="000000" w:themeColor="text1"/>
          <w:sz w:val="28"/>
          <w:szCs w:val="28"/>
        </w:rPr>
      </w:pPr>
    </w:p>
    <w:p w14:paraId="2EC11E37" w14:textId="5DFD1BF9" w:rsidR="00F46060" w:rsidRDefault="00F46060" w:rsidP="00797188">
      <w:pPr>
        <w:rPr>
          <w:b/>
          <w:bCs/>
          <w:color w:val="000000" w:themeColor="text1"/>
          <w:sz w:val="28"/>
          <w:szCs w:val="28"/>
        </w:rPr>
      </w:pPr>
      <w:r w:rsidRPr="00F46060">
        <w:rPr>
          <w:b/>
          <w:bCs/>
          <w:color w:val="000000" w:themeColor="text1"/>
          <w:sz w:val="28"/>
          <w:szCs w:val="28"/>
        </w:rPr>
        <w:lastRenderedPageBreak/>
        <w:t>Ephemeral Nature of Outback Heritage</w:t>
      </w:r>
    </w:p>
    <w:p w14:paraId="52271817" w14:textId="77777777" w:rsidR="00F46060" w:rsidRPr="00F46060" w:rsidRDefault="00F46060" w:rsidP="00797188">
      <w:pPr>
        <w:rPr>
          <w:b/>
          <w:bCs/>
          <w:color w:val="000000" w:themeColor="text1"/>
          <w:sz w:val="28"/>
          <w:szCs w:val="28"/>
        </w:rPr>
      </w:pPr>
    </w:p>
    <w:p w14:paraId="233B669C" w14:textId="051C7C3A" w:rsidR="00F46060" w:rsidRDefault="00E86C07" w:rsidP="00797188">
      <w:pPr>
        <w:rPr>
          <w:color w:val="000000" w:themeColor="text1"/>
          <w:sz w:val="28"/>
          <w:szCs w:val="28"/>
        </w:rPr>
      </w:pPr>
      <w:r>
        <w:rPr>
          <w:color w:val="000000" w:themeColor="text1"/>
          <w:sz w:val="28"/>
          <w:szCs w:val="28"/>
        </w:rPr>
        <w:t xml:space="preserve">I once delivered an address to a national conference of heritage professionals – it was called “The Ephemeral Nature of Outback Heritage”. In that address I described </w:t>
      </w:r>
      <w:r w:rsidR="006231F0">
        <w:rPr>
          <w:color w:val="000000" w:themeColor="text1"/>
          <w:sz w:val="28"/>
          <w:szCs w:val="28"/>
        </w:rPr>
        <w:t>the rather extraordinary effectiveness of people decades and generations ago who would re-use everything they could put their hands on.</w:t>
      </w:r>
      <w:r w:rsidR="00F46060">
        <w:rPr>
          <w:color w:val="000000" w:themeColor="text1"/>
          <w:sz w:val="28"/>
          <w:szCs w:val="28"/>
        </w:rPr>
        <w:t xml:space="preserve"> Nothing lacked the chance of being reused. </w:t>
      </w:r>
      <w:r w:rsidR="006231F0">
        <w:rPr>
          <w:color w:val="000000" w:themeColor="text1"/>
          <w:sz w:val="28"/>
          <w:szCs w:val="28"/>
        </w:rPr>
        <w:t xml:space="preserve"> </w:t>
      </w:r>
      <w:r>
        <w:rPr>
          <w:color w:val="000000" w:themeColor="text1"/>
          <w:sz w:val="28"/>
          <w:szCs w:val="28"/>
        </w:rPr>
        <w:t xml:space="preserve"> </w:t>
      </w:r>
    </w:p>
    <w:p w14:paraId="742D2E66" w14:textId="77777777" w:rsidR="00F46060" w:rsidRDefault="00F46060" w:rsidP="00797188">
      <w:pPr>
        <w:rPr>
          <w:color w:val="000000" w:themeColor="text1"/>
          <w:sz w:val="28"/>
          <w:szCs w:val="28"/>
        </w:rPr>
      </w:pPr>
    </w:p>
    <w:p w14:paraId="7FE6F6E9" w14:textId="30D6660F" w:rsidR="00E86C07" w:rsidRDefault="006231F0" w:rsidP="00797188">
      <w:pPr>
        <w:rPr>
          <w:color w:val="000000" w:themeColor="text1"/>
          <w:sz w:val="28"/>
          <w:szCs w:val="28"/>
        </w:rPr>
      </w:pPr>
      <w:r>
        <w:rPr>
          <w:color w:val="000000" w:themeColor="text1"/>
          <w:sz w:val="28"/>
          <w:szCs w:val="28"/>
        </w:rPr>
        <w:t xml:space="preserve">I </w:t>
      </w:r>
      <w:r w:rsidR="00E86C07">
        <w:rPr>
          <w:color w:val="000000" w:themeColor="text1"/>
          <w:sz w:val="28"/>
          <w:szCs w:val="28"/>
        </w:rPr>
        <w:t>illustrate</w:t>
      </w:r>
      <w:r>
        <w:rPr>
          <w:color w:val="000000" w:themeColor="text1"/>
          <w:sz w:val="28"/>
          <w:szCs w:val="28"/>
        </w:rPr>
        <w:t xml:space="preserve">d the talk by describing what happened to the township of </w:t>
      </w:r>
      <w:proofErr w:type="spellStart"/>
      <w:r>
        <w:rPr>
          <w:color w:val="000000" w:themeColor="text1"/>
          <w:sz w:val="28"/>
          <w:szCs w:val="28"/>
        </w:rPr>
        <w:t>Taltingan</w:t>
      </w:r>
      <w:proofErr w:type="spellEnd"/>
      <w:r>
        <w:rPr>
          <w:color w:val="000000" w:themeColor="text1"/>
          <w:sz w:val="28"/>
          <w:szCs w:val="28"/>
        </w:rPr>
        <w:t xml:space="preserve"> or Round Hill as it was sometimes called. </w:t>
      </w:r>
      <w:r w:rsidR="00F46060">
        <w:rPr>
          <w:color w:val="000000" w:themeColor="text1"/>
          <w:sz w:val="28"/>
          <w:szCs w:val="28"/>
        </w:rPr>
        <w:t xml:space="preserve">It is still marked on the Broken Hill topographical map as though it exists, but in the early 1920s it disappeared from the face of the Earth. Why?  </w:t>
      </w:r>
    </w:p>
    <w:p w14:paraId="2C160EA3" w14:textId="653C5E1A" w:rsidR="00F46060" w:rsidRDefault="00F46060" w:rsidP="00797188">
      <w:pPr>
        <w:rPr>
          <w:color w:val="000000" w:themeColor="text1"/>
          <w:sz w:val="28"/>
          <w:szCs w:val="28"/>
        </w:rPr>
      </w:pPr>
    </w:p>
    <w:p w14:paraId="57F2F1F2" w14:textId="61D373C3" w:rsidR="00F46060" w:rsidRDefault="00F46060" w:rsidP="00797188">
      <w:pPr>
        <w:rPr>
          <w:color w:val="000000" w:themeColor="text1"/>
          <w:sz w:val="28"/>
          <w:szCs w:val="28"/>
        </w:rPr>
      </w:pPr>
      <w:r>
        <w:rPr>
          <w:color w:val="000000" w:themeColor="text1"/>
          <w:sz w:val="28"/>
          <w:szCs w:val="28"/>
        </w:rPr>
        <w:t xml:space="preserve">The townsfolk just moved everything into Broken Hill. Corrugated houses and their stone footings, every brick, every fashioned stone just ‘walked’. </w:t>
      </w:r>
      <w:r w:rsidR="002B60A2">
        <w:rPr>
          <w:color w:val="000000" w:themeColor="text1"/>
          <w:sz w:val="28"/>
          <w:szCs w:val="28"/>
        </w:rPr>
        <w:t xml:space="preserve">Everything was reused in new locations throughout the township. Today, at the site of old </w:t>
      </w:r>
      <w:proofErr w:type="spellStart"/>
      <w:r w:rsidR="002B60A2">
        <w:rPr>
          <w:color w:val="000000" w:themeColor="text1"/>
          <w:sz w:val="28"/>
          <w:szCs w:val="28"/>
        </w:rPr>
        <w:t>Taltingan</w:t>
      </w:r>
      <w:proofErr w:type="spellEnd"/>
      <w:r w:rsidR="002B60A2">
        <w:rPr>
          <w:color w:val="000000" w:themeColor="text1"/>
          <w:sz w:val="28"/>
          <w:szCs w:val="28"/>
        </w:rPr>
        <w:t xml:space="preserve">, there is absolutely nothing left. Its been re-used and recycled. Minimal waste would result from such old ways.  </w:t>
      </w:r>
    </w:p>
    <w:p w14:paraId="066FCCD3" w14:textId="0A118103" w:rsidR="006231F0" w:rsidRDefault="006231F0" w:rsidP="00797188">
      <w:pPr>
        <w:rPr>
          <w:color w:val="000000" w:themeColor="text1"/>
          <w:sz w:val="28"/>
          <w:szCs w:val="28"/>
        </w:rPr>
      </w:pPr>
    </w:p>
    <w:p w14:paraId="5C8F1912" w14:textId="060527B4" w:rsidR="006231F0" w:rsidRDefault="002B60A2" w:rsidP="00797188">
      <w:pPr>
        <w:rPr>
          <w:color w:val="000000" w:themeColor="text1"/>
          <w:sz w:val="28"/>
          <w:szCs w:val="28"/>
        </w:rPr>
      </w:pPr>
      <w:proofErr w:type="gramStart"/>
      <w:r>
        <w:rPr>
          <w:color w:val="000000" w:themeColor="text1"/>
          <w:sz w:val="28"/>
          <w:szCs w:val="28"/>
        </w:rPr>
        <w:t>So</w:t>
      </w:r>
      <w:proofErr w:type="gramEnd"/>
      <w:r>
        <w:rPr>
          <w:color w:val="000000" w:themeColor="text1"/>
          <w:sz w:val="28"/>
          <w:szCs w:val="28"/>
        </w:rPr>
        <w:t xml:space="preserve"> let us think about what people used to do (</w:t>
      </w:r>
      <w:r w:rsidRPr="0094089F">
        <w:rPr>
          <w:color w:val="000000" w:themeColor="text1"/>
          <w:sz w:val="28"/>
          <w:szCs w:val="28"/>
          <w:highlight w:val="yellow"/>
        </w:rPr>
        <w:t>AND STILL CAN DO WITH A LITTLE THOUGHT</w:t>
      </w:r>
      <w:r>
        <w:rPr>
          <w:color w:val="000000" w:themeColor="text1"/>
          <w:sz w:val="28"/>
          <w:szCs w:val="28"/>
        </w:rPr>
        <w:t>)</w:t>
      </w:r>
    </w:p>
    <w:p w14:paraId="7D664C46" w14:textId="77777777" w:rsidR="002B60A2" w:rsidRDefault="002B60A2" w:rsidP="00F46060">
      <w:pPr>
        <w:ind w:left="720"/>
        <w:rPr>
          <w:color w:val="000000" w:themeColor="text1"/>
          <w:sz w:val="28"/>
          <w:szCs w:val="28"/>
        </w:rPr>
      </w:pPr>
    </w:p>
    <w:p w14:paraId="4F515A45" w14:textId="2B2F4AE1" w:rsidR="006231F0" w:rsidRDefault="00F46060" w:rsidP="00F46060">
      <w:pPr>
        <w:ind w:left="720"/>
        <w:rPr>
          <w:color w:val="000000" w:themeColor="text1"/>
          <w:sz w:val="28"/>
          <w:szCs w:val="28"/>
        </w:rPr>
      </w:pPr>
      <w:r>
        <w:rPr>
          <w:color w:val="000000" w:themeColor="text1"/>
          <w:sz w:val="28"/>
          <w:szCs w:val="28"/>
        </w:rPr>
        <w:t>Our g</w:t>
      </w:r>
      <w:r w:rsidR="006231F0">
        <w:rPr>
          <w:color w:val="000000" w:themeColor="text1"/>
          <w:sz w:val="28"/>
          <w:szCs w:val="28"/>
        </w:rPr>
        <w:t>randmother</w:t>
      </w:r>
      <w:r>
        <w:rPr>
          <w:color w:val="000000" w:themeColor="text1"/>
          <w:sz w:val="28"/>
          <w:szCs w:val="28"/>
        </w:rPr>
        <w:t>s</w:t>
      </w:r>
      <w:r w:rsidR="006231F0">
        <w:rPr>
          <w:color w:val="000000" w:themeColor="text1"/>
          <w:sz w:val="28"/>
          <w:szCs w:val="28"/>
        </w:rPr>
        <w:t xml:space="preserve"> would reuse all glass jars, </w:t>
      </w:r>
      <w:r>
        <w:rPr>
          <w:color w:val="000000" w:themeColor="text1"/>
          <w:sz w:val="28"/>
          <w:szCs w:val="28"/>
        </w:rPr>
        <w:t xml:space="preserve">such as </w:t>
      </w:r>
      <w:r w:rsidR="006231F0">
        <w:rPr>
          <w:color w:val="000000" w:themeColor="text1"/>
          <w:sz w:val="28"/>
          <w:szCs w:val="28"/>
        </w:rPr>
        <w:t xml:space="preserve">when she made preservatives, like preserved fruit, or when she did some pickling. Every jar, rather than going into the bin, would be reused time and time again as the seasons passed, for whatever </w:t>
      </w:r>
      <w:r w:rsidR="002B60A2">
        <w:rPr>
          <w:color w:val="000000" w:themeColor="text1"/>
          <w:sz w:val="28"/>
          <w:szCs w:val="28"/>
        </w:rPr>
        <w:t xml:space="preserve">fruit </w:t>
      </w:r>
      <w:r w:rsidR="006231F0">
        <w:rPr>
          <w:color w:val="000000" w:themeColor="text1"/>
          <w:sz w:val="28"/>
          <w:szCs w:val="28"/>
        </w:rPr>
        <w:t xml:space="preserve">was </w:t>
      </w:r>
      <w:r w:rsidR="002B60A2">
        <w:rPr>
          <w:color w:val="000000" w:themeColor="text1"/>
          <w:sz w:val="28"/>
          <w:szCs w:val="28"/>
        </w:rPr>
        <w:t>in</w:t>
      </w:r>
      <w:r w:rsidR="006231F0">
        <w:rPr>
          <w:color w:val="000000" w:themeColor="text1"/>
          <w:sz w:val="28"/>
          <w:szCs w:val="28"/>
        </w:rPr>
        <w:t xml:space="preserve"> season</w:t>
      </w:r>
      <w:r w:rsidR="002B60A2">
        <w:rPr>
          <w:color w:val="000000" w:themeColor="text1"/>
          <w:sz w:val="28"/>
          <w:szCs w:val="28"/>
        </w:rPr>
        <w:t xml:space="preserve"> it would go into a reused </w:t>
      </w:r>
      <w:r w:rsidR="006231F0">
        <w:rPr>
          <w:color w:val="000000" w:themeColor="text1"/>
          <w:sz w:val="28"/>
          <w:szCs w:val="28"/>
        </w:rPr>
        <w:t xml:space="preserve">preserving. </w:t>
      </w:r>
      <w:r w:rsidR="002B60A2">
        <w:rPr>
          <w:color w:val="000000" w:themeColor="text1"/>
          <w:sz w:val="28"/>
          <w:szCs w:val="28"/>
        </w:rPr>
        <w:t>Houses used to have a kitchen pantry with shelves heavy with homemade jams, marmalade, preservatives, pickled olives and even the home brew – all most probably in recycled jars &amp; bottles.</w:t>
      </w:r>
    </w:p>
    <w:p w14:paraId="619A5E1B" w14:textId="77777777" w:rsidR="006231F0" w:rsidRDefault="006231F0" w:rsidP="00797188">
      <w:pPr>
        <w:rPr>
          <w:color w:val="000000" w:themeColor="text1"/>
          <w:sz w:val="28"/>
          <w:szCs w:val="28"/>
        </w:rPr>
      </w:pPr>
    </w:p>
    <w:p w14:paraId="7896585C" w14:textId="77777777" w:rsidR="00F46060" w:rsidRDefault="006231F0" w:rsidP="00F46060">
      <w:pPr>
        <w:ind w:left="720"/>
        <w:rPr>
          <w:color w:val="000000" w:themeColor="text1"/>
          <w:sz w:val="28"/>
          <w:szCs w:val="28"/>
        </w:rPr>
      </w:pPr>
      <w:r>
        <w:rPr>
          <w:color w:val="000000" w:themeColor="text1"/>
          <w:sz w:val="28"/>
          <w:szCs w:val="28"/>
        </w:rPr>
        <w:t xml:space="preserve">I remember that clothes would be reused. Clothes first used for special times would be gradually assigned to rougher wear as they became a touch worn out. </w:t>
      </w:r>
      <w:proofErr w:type="gramStart"/>
      <w:r>
        <w:rPr>
          <w:color w:val="000000" w:themeColor="text1"/>
          <w:sz w:val="28"/>
          <w:szCs w:val="28"/>
        </w:rPr>
        <w:t>So</w:t>
      </w:r>
      <w:proofErr w:type="gramEnd"/>
      <w:r>
        <w:rPr>
          <w:color w:val="000000" w:themeColor="text1"/>
          <w:sz w:val="28"/>
          <w:szCs w:val="28"/>
        </w:rPr>
        <w:t xml:space="preserve"> a shirt or jeans might become the gardening clothes or the workshop clothes before their wear-ability came to an end. Then, depending upon the material, if it was fine and colourful, it might be cut up to make a quilted bedspread; or if it was rough and dull, it might end up in the rag bag in the family garage for reuse as a car cleaning cloth or for some dirty mechanical work. </w:t>
      </w:r>
    </w:p>
    <w:p w14:paraId="439BFEBB" w14:textId="505869C3" w:rsidR="00F46060" w:rsidRDefault="00F46060" w:rsidP="00797188">
      <w:pPr>
        <w:rPr>
          <w:color w:val="000000" w:themeColor="text1"/>
          <w:sz w:val="28"/>
          <w:szCs w:val="28"/>
        </w:rPr>
      </w:pPr>
    </w:p>
    <w:p w14:paraId="6ADE3760" w14:textId="20102D15" w:rsidR="002B60A2" w:rsidRDefault="002B60A2" w:rsidP="00797188">
      <w:pPr>
        <w:rPr>
          <w:color w:val="000000" w:themeColor="text1"/>
          <w:sz w:val="28"/>
          <w:szCs w:val="28"/>
        </w:rPr>
      </w:pPr>
      <w:r>
        <w:rPr>
          <w:color w:val="000000" w:themeColor="text1"/>
          <w:sz w:val="28"/>
          <w:szCs w:val="28"/>
        </w:rPr>
        <w:t xml:space="preserve">These are simple examples of sustainability principles in practice. </w:t>
      </w:r>
    </w:p>
    <w:p w14:paraId="05221315" w14:textId="77777777" w:rsidR="002B60A2" w:rsidRDefault="002B60A2" w:rsidP="00797188">
      <w:pPr>
        <w:rPr>
          <w:color w:val="000000" w:themeColor="text1"/>
          <w:sz w:val="28"/>
          <w:szCs w:val="28"/>
        </w:rPr>
      </w:pPr>
    </w:p>
    <w:p w14:paraId="12144E88" w14:textId="279E3002" w:rsidR="00F46060" w:rsidRDefault="00F46060" w:rsidP="00F46060">
      <w:pPr>
        <w:rPr>
          <w:rFonts w:ascii="Helvetica Neue" w:eastAsia="Times New Roman" w:hAnsi="Helvetica Neue" w:cs="Times New Roman"/>
          <w:color w:val="000000"/>
          <w:lang w:val="en-AU" w:eastAsia="en-GB"/>
        </w:rPr>
      </w:pPr>
      <w:r>
        <w:rPr>
          <w:color w:val="000000" w:themeColor="text1"/>
          <w:sz w:val="28"/>
          <w:szCs w:val="28"/>
        </w:rPr>
        <w:t xml:space="preserve">Recently the ABC “War on Waste” documentary revealed that in modern day Australia: </w:t>
      </w:r>
      <w:r w:rsidRPr="00F46060">
        <w:rPr>
          <w:b/>
          <w:bCs/>
          <w:color w:val="000000" w:themeColor="text1"/>
          <w:sz w:val="32"/>
          <w:szCs w:val="32"/>
        </w:rPr>
        <w:t>“</w:t>
      </w:r>
      <w:r w:rsidRPr="00F46060">
        <w:rPr>
          <w:rFonts w:ascii="Helvetica Neue" w:eastAsia="Times New Roman" w:hAnsi="Helvetica Neue" w:cs="Times New Roman"/>
          <w:b/>
          <w:bCs/>
          <w:color w:val="000000"/>
          <w:sz w:val="32"/>
          <w:szCs w:val="32"/>
          <w:lang w:val="en-AU" w:eastAsia="en-GB"/>
        </w:rPr>
        <w:t>Australians are currently disposing of 6,000 kilograms of fashion and textile waste every 10 minutes</w:t>
      </w:r>
      <w:r w:rsidRPr="00F46060">
        <w:rPr>
          <w:rFonts w:ascii="Helvetica Neue" w:eastAsia="Times New Roman" w:hAnsi="Helvetica Neue" w:cs="Times New Roman"/>
          <w:b/>
          <w:bCs/>
          <w:color w:val="000000"/>
          <w:sz w:val="32"/>
          <w:szCs w:val="32"/>
          <w:lang w:val="en-AU" w:eastAsia="en-GB"/>
        </w:rPr>
        <w:t>”.</w:t>
      </w:r>
      <w:r>
        <w:rPr>
          <w:rFonts w:ascii="Helvetica Neue" w:eastAsia="Times New Roman" w:hAnsi="Helvetica Neue" w:cs="Times New Roman"/>
          <w:color w:val="000000"/>
          <w:lang w:val="en-AU" w:eastAsia="en-GB"/>
        </w:rPr>
        <w:t xml:space="preserve"> </w:t>
      </w:r>
    </w:p>
    <w:p w14:paraId="7AA48B19" w14:textId="15793E23" w:rsidR="002B60A2" w:rsidRDefault="002B60A2" w:rsidP="00F46060">
      <w:pPr>
        <w:rPr>
          <w:rFonts w:ascii="Helvetica Neue" w:eastAsia="Times New Roman" w:hAnsi="Helvetica Neue" w:cs="Times New Roman"/>
          <w:color w:val="000000"/>
          <w:lang w:val="en-AU" w:eastAsia="en-GB"/>
        </w:rPr>
      </w:pPr>
    </w:p>
    <w:p w14:paraId="28B2F8CF" w14:textId="60462C70" w:rsidR="002B60A2" w:rsidRDefault="002B60A2" w:rsidP="00F46060">
      <w:pPr>
        <w:rPr>
          <w:rFonts w:eastAsia="Times New Roman" w:cstheme="minorHAnsi"/>
          <w:color w:val="000000"/>
          <w:sz w:val="28"/>
          <w:szCs w:val="28"/>
          <w:lang w:val="en-AU" w:eastAsia="en-GB"/>
        </w:rPr>
      </w:pPr>
      <w:r w:rsidRPr="002B60A2">
        <w:rPr>
          <w:rFonts w:eastAsia="Times New Roman" w:cstheme="minorHAnsi"/>
          <w:color w:val="000000"/>
          <w:sz w:val="28"/>
          <w:szCs w:val="28"/>
          <w:lang w:val="en-AU" w:eastAsia="en-GB"/>
        </w:rPr>
        <w:t>The Environment Protection Authority’s around Australia all follow a similar set of principles when it comes to waste avoidance and encouraging us all to reuse and recycle</w:t>
      </w:r>
      <w:r>
        <w:rPr>
          <w:rFonts w:eastAsia="Times New Roman" w:cstheme="minorHAnsi"/>
          <w:color w:val="000000"/>
          <w:sz w:val="28"/>
          <w:szCs w:val="28"/>
          <w:lang w:val="en-AU" w:eastAsia="en-GB"/>
        </w:rPr>
        <w:t xml:space="preserve">. They refer to a ‘Waste Hierarchy’ </w:t>
      </w:r>
      <w:r w:rsidR="00461981">
        <w:rPr>
          <w:rFonts w:eastAsia="Times New Roman" w:cstheme="minorHAnsi"/>
          <w:color w:val="000000"/>
          <w:sz w:val="28"/>
          <w:szCs w:val="28"/>
          <w:lang w:val="en-AU" w:eastAsia="en-GB"/>
        </w:rPr>
        <w:t xml:space="preserve">– which </w:t>
      </w:r>
      <w:r>
        <w:rPr>
          <w:rFonts w:ascii="Georgia" w:hAnsi="Georgia"/>
          <w:color w:val="333333"/>
          <w:sz w:val="27"/>
          <w:szCs w:val="27"/>
          <w:shd w:val="clear" w:color="auto" w:fill="FFFFFF"/>
        </w:rPr>
        <w:t>is a set of priorities for the efficient use of resources</w:t>
      </w:r>
    </w:p>
    <w:p w14:paraId="0FDA2FAA" w14:textId="04577704" w:rsidR="002B60A2" w:rsidRPr="00461981" w:rsidRDefault="00461981" w:rsidP="002B60A2">
      <w:pPr>
        <w:rPr>
          <w:rFonts w:cstheme="minorHAnsi"/>
          <w:sz w:val="28"/>
          <w:szCs w:val="28"/>
        </w:rPr>
      </w:pPr>
      <w:r w:rsidRPr="00461981">
        <w:rPr>
          <w:rFonts w:cstheme="minorHAnsi"/>
          <w:color w:val="333333"/>
          <w:sz w:val="28"/>
          <w:szCs w:val="28"/>
          <w:shd w:val="clear" w:color="auto" w:fill="FFFFFF"/>
        </w:rPr>
        <w:lastRenderedPageBreak/>
        <w:t xml:space="preserve">In NSW this waste hierarchy </w:t>
      </w:r>
      <w:r w:rsidR="002B60A2" w:rsidRPr="00461981">
        <w:rPr>
          <w:rFonts w:cstheme="minorHAnsi"/>
          <w:color w:val="333333"/>
          <w:sz w:val="28"/>
          <w:szCs w:val="28"/>
          <w:shd w:val="clear" w:color="auto" w:fill="FFFFFF"/>
        </w:rPr>
        <w:t>underpins the objectives of the </w:t>
      </w:r>
      <w:hyperlink r:id="rId9" w:anchor="waarra" w:history="1">
        <w:r w:rsidR="002B60A2" w:rsidRPr="00461981">
          <w:rPr>
            <w:rStyle w:val="Hyperlink"/>
            <w:rFonts w:cstheme="minorHAnsi"/>
            <w:b/>
            <w:bCs/>
            <w:color w:val="33698A"/>
            <w:sz w:val="28"/>
            <w:szCs w:val="28"/>
            <w:shd w:val="clear" w:color="auto" w:fill="FFFFFF"/>
          </w:rPr>
          <w:t>Waste Avoidance and Resource Recovery Act 2001</w:t>
        </w:r>
      </w:hyperlink>
      <w:r w:rsidR="002B60A2" w:rsidRPr="00461981">
        <w:rPr>
          <w:rFonts w:cstheme="minorHAnsi"/>
          <w:color w:val="333333"/>
          <w:sz w:val="28"/>
          <w:szCs w:val="28"/>
          <w:shd w:val="clear" w:color="auto" w:fill="FFFFFF"/>
        </w:rPr>
        <w:t>.</w:t>
      </w:r>
      <w:r w:rsidRPr="00461981">
        <w:rPr>
          <w:rFonts w:cstheme="minorHAnsi"/>
          <w:color w:val="333333"/>
          <w:sz w:val="28"/>
          <w:szCs w:val="28"/>
          <w:shd w:val="clear" w:color="auto" w:fill="FFFFFF"/>
        </w:rPr>
        <w:t xml:space="preserve">  This is the NSW legislation which sets down the principles and encourages better practices. </w:t>
      </w:r>
    </w:p>
    <w:p w14:paraId="168A9C4A" w14:textId="77777777" w:rsidR="002B60A2" w:rsidRPr="00461981" w:rsidRDefault="002B60A2" w:rsidP="00F46060">
      <w:pPr>
        <w:rPr>
          <w:rFonts w:eastAsia="Times New Roman" w:cstheme="minorHAnsi"/>
          <w:sz w:val="28"/>
          <w:szCs w:val="28"/>
          <w:lang w:val="en-AU" w:eastAsia="en-GB"/>
        </w:rPr>
      </w:pPr>
    </w:p>
    <w:p w14:paraId="116EE6A7" w14:textId="4742C0D2" w:rsidR="00461981" w:rsidRPr="00461981" w:rsidRDefault="00461981" w:rsidP="00461981">
      <w:pPr>
        <w:shd w:val="clear" w:color="auto" w:fill="FFFFFF"/>
        <w:spacing w:after="450"/>
        <w:rPr>
          <w:rFonts w:eastAsia="Times New Roman" w:cstheme="minorHAnsi"/>
          <w:color w:val="333333"/>
          <w:sz w:val="28"/>
          <w:szCs w:val="28"/>
          <w:lang w:val="en-AU" w:eastAsia="en-GB"/>
        </w:rPr>
      </w:pPr>
      <w:r w:rsidRPr="00461981">
        <w:rPr>
          <w:rFonts w:eastAsia="Times New Roman" w:cstheme="minorHAnsi"/>
          <w:color w:val="333333"/>
          <w:sz w:val="28"/>
          <w:szCs w:val="28"/>
          <w:lang w:val="en-AU" w:eastAsia="en-GB"/>
        </w:rPr>
        <w:t>The waste hierarchy is</w:t>
      </w:r>
      <w:r w:rsidR="0094089F">
        <w:rPr>
          <w:rFonts w:eastAsia="Times New Roman" w:cstheme="minorHAnsi"/>
          <w:color w:val="333333"/>
          <w:sz w:val="28"/>
          <w:szCs w:val="28"/>
          <w:lang w:val="en-AU" w:eastAsia="en-GB"/>
        </w:rPr>
        <w:t>:</w:t>
      </w:r>
    </w:p>
    <w:p w14:paraId="669346F1" w14:textId="77777777" w:rsidR="00461981" w:rsidRPr="00461981" w:rsidRDefault="00461981" w:rsidP="00461981">
      <w:pPr>
        <w:numPr>
          <w:ilvl w:val="0"/>
          <w:numId w:val="11"/>
        </w:numPr>
        <w:shd w:val="clear" w:color="auto" w:fill="FFFFFF"/>
        <w:spacing w:before="100" w:beforeAutospacing="1" w:after="100" w:afterAutospacing="1"/>
        <w:rPr>
          <w:rFonts w:eastAsia="Times New Roman" w:cstheme="minorHAnsi"/>
          <w:color w:val="333333"/>
          <w:sz w:val="28"/>
          <w:szCs w:val="28"/>
          <w:lang w:val="en-AU" w:eastAsia="en-GB"/>
        </w:rPr>
      </w:pPr>
      <w:r w:rsidRPr="00461981">
        <w:rPr>
          <w:rFonts w:eastAsia="Times New Roman" w:cstheme="minorHAnsi"/>
          <w:b/>
          <w:bCs/>
          <w:color w:val="333333"/>
          <w:sz w:val="28"/>
          <w:szCs w:val="28"/>
          <w:lang w:val="en-AU" w:eastAsia="en-GB"/>
        </w:rPr>
        <w:t>avoidance</w:t>
      </w:r>
      <w:r w:rsidRPr="00461981">
        <w:rPr>
          <w:rFonts w:eastAsia="Times New Roman" w:cstheme="minorHAnsi"/>
          <w:color w:val="333333"/>
          <w:sz w:val="28"/>
          <w:szCs w:val="28"/>
          <w:lang w:val="en-AU" w:eastAsia="en-GB"/>
        </w:rPr>
        <w:t> including action to reduce the amount of waste generated by households, industry and all levels of government</w:t>
      </w:r>
    </w:p>
    <w:p w14:paraId="3B15872F" w14:textId="77777777" w:rsidR="00461981" w:rsidRPr="00461981" w:rsidRDefault="00461981" w:rsidP="00461981">
      <w:pPr>
        <w:numPr>
          <w:ilvl w:val="0"/>
          <w:numId w:val="11"/>
        </w:numPr>
        <w:shd w:val="clear" w:color="auto" w:fill="FFFFFF"/>
        <w:spacing w:before="100" w:beforeAutospacing="1" w:after="100" w:afterAutospacing="1"/>
        <w:rPr>
          <w:rFonts w:eastAsia="Times New Roman" w:cstheme="minorHAnsi"/>
          <w:color w:val="333333"/>
          <w:sz w:val="28"/>
          <w:szCs w:val="28"/>
          <w:lang w:val="en-AU" w:eastAsia="en-GB"/>
        </w:rPr>
      </w:pPr>
      <w:r w:rsidRPr="00461981">
        <w:rPr>
          <w:rFonts w:eastAsia="Times New Roman" w:cstheme="minorHAnsi"/>
          <w:b/>
          <w:bCs/>
          <w:color w:val="333333"/>
          <w:sz w:val="28"/>
          <w:szCs w:val="28"/>
          <w:lang w:val="en-AU" w:eastAsia="en-GB"/>
        </w:rPr>
        <w:t>resource</w:t>
      </w:r>
      <w:r w:rsidRPr="00461981">
        <w:rPr>
          <w:rFonts w:eastAsia="Times New Roman" w:cstheme="minorHAnsi"/>
          <w:color w:val="333333"/>
          <w:sz w:val="28"/>
          <w:szCs w:val="28"/>
          <w:lang w:val="en-AU" w:eastAsia="en-GB"/>
        </w:rPr>
        <w:t> </w:t>
      </w:r>
      <w:r w:rsidRPr="00461981">
        <w:rPr>
          <w:rFonts w:eastAsia="Times New Roman" w:cstheme="minorHAnsi"/>
          <w:b/>
          <w:bCs/>
          <w:color w:val="333333"/>
          <w:sz w:val="28"/>
          <w:szCs w:val="28"/>
          <w:lang w:val="en-AU" w:eastAsia="en-GB"/>
        </w:rPr>
        <w:t>recovery</w:t>
      </w:r>
      <w:r w:rsidRPr="00461981">
        <w:rPr>
          <w:rFonts w:eastAsia="Times New Roman" w:cstheme="minorHAnsi"/>
          <w:color w:val="333333"/>
          <w:sz w:val="28"/>
          <w:szCs w:val="28"/>
          <w:lang w:val="en-AU" w:eastAsia="en-GB"/>
        </w:rPr>
        <w:t> including re-use, recycling, reprocessing and energy recovery, consistent with the most efficient use of the recovered resources</w:t>
      </w:r>
    </w:p>
    <w:p w14:paraId="36E01D58" w14:textId="357243D7" w:rsidR="006231F0" w:rsidRPr="00461981" w:rsidRDefault="00461981" w:rsidP="00797188">
      <w:pPr>
        <w:numPr>
          <w:ilvl w:val="0"/>
          <w:numId w:val="11"/>
        </w:numPr>
        <w:shd w:val="clear" w:color="auto" w:fill="FFFFFF"/>
        <w:spacing w:before="100" w:beforeAutospacing="1" w:after="100" w:afterAutospacing="1"/>
        <w:rPr>
          <w:rFonts w:eastAsia="Times New Roman" w:cstheme="minorHAnsi"/>
          <w:color w:val="333333"/>
          <w:sz w:val="28"/>
          <w:szCs w:val="28"/>
          <w:lang w:val="en-AU" w:eastAsia="en-GB"/>
        </w:rPr>
      </w:pPr>
      <w:r w:rsidRPr="00461981">
        <w:rPr>
          <w:rFonts w:eastAsia="Times New Roman" w:cstheme="minorHAnsi"/>
          <w:b/>
          <w:bCs/>
          <w:color w:val="333333"/>
          <w:sz w:val="28"/>
          <w:szCs w:val="28"/>
          <w:lang w:val="en-AU" w:eastAsia="en-GB"/>
        </w:rPr>
        <w:t>disposal</w:t>
      </w:r>
      <w:r w:rsidRPr="00461981">
        <w:rPr>
          <w:rFonts w:eastAsia="Times New Roman" w:cstheme="minorHAnsi"/>
          <w:color w:val="333333"/>
          <w:sz w:val="28"/>
          <w:szCs w:val="28"/>
          <w:lang w:val="en-AU" w:eastAsia="en-GB"/>
        </w:rPr>
        <w:t> including management of all disposal options in the most environmentally responsible manner.</w:t>
      </w:r>
    </w:p>
    <w:p w14:paraId="3BA488C3" w14:textId="0CB3C382" w:rsidR="00461981" w:rsidRPr="00461981" w:rsidRDefault="00461981" w:rsidP="00461981">
      <w:pPr>
        <w:rPr>
          <w:rFonts w:ascii="Times New Roman" w:eastAsia="Times New Roman" w:hAnsi="Times New Roman" w:cs="Times New Roman"/>
          <w:lang w:val="en-AU" w:eastAsia="en-GB"/>
        </w:rPr>
      </w:pPr>
      <w:r w:rsidRPr="00461981">
        <w:rPr>
          <w:rFonts w:ascii="Times New Roman" w:eastAsia="Times New Roman" w:hAnsi="Times New Roman" w:cs="Times New Roman"/>
          <w:lang w:val="en-AU" w:eastAsia="en-GB"/>
        </w:rPr>
        <w:fldChar w:fldCharType="begin"/>
      </w:r>
      <w:r w:rsidRPr="00461981">
        <w:rPr>
          <w:rFonts w:ascii="Times New Roman" w:eastAsia="Times New Roman" w:hAnsi="Times New Roman" w:cs="Times New Roman"/>
          <w:lang w:val="en-AU" w:eastAsia="en-GB"/>
        </w:rPr>
        <w:instrText xml:space="preserve"> INCLUDEPICTURE "https://www.epa.nsw.gov.au/-/media/epa/corporate-site/images/recycling-and-reuse/waste-hierarchy.jpg?h=341&amp;w=491&amp;la=en&amp;hash=DC240BF2F9229A6AE463A2DEFF17165520C7A69D" \* MERGEFORMATINET </w:instrText>
      </w:r>
      <w:r w:rsidRPr="00461981">
        <w:rPr>
          <w:rFonts w:ascii="Times New Roman" w:eastAsia="Times New Roman" w:hAnsi="Times New Roman" w:cs="Times New Roman"/>
          <w:lang w:val="en-AU" w:eastAsia="en-GB"/>
        </w:rPr>
        <w:fldChar w:fldCharType="separate"/>
      </w:r>
      <w:r w:rsidRPr="00461981">
        <w:rPr>
          <w:rFonts w:ascii="Times New Roman" w:eastAsia="Times New Roman" w:hAnsi="Times New Roman" w:cs="Times New Roman"/>
          <w:noProof/>
          <w:lang w:val="en-AU" w:eastAsia="en-GB"/>
        </w:rPr>
        <w:drawing>
          <wp:inline distT="0" distB="0" distL="0" distR="0" wp14:anchorId="267D9AB3" wp14:editId="4AADE840">
            <wp:extent cx="6233795" cy="4334510"/>
            <wp:effectExtent l="0" t="0" r="1905" b="0"/>
            <wp:docPr id="2" name="Picture 2" descr="Waste hierarchy. Ordered by most preferable: avoid and reduce; reuse; recycle; recover energy; treat; dispose of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te hierarchy. Ordered by most preferable: avoid and reduce; reuse; recycle; recover energy; treat; dispose of was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3795" cy="4334510"/>
                    </a:xfrm>
                    <a:prstGeom prst="rect">
                      <a:avLst/>
                    </a:prstGeom>
                    <a:noFill/>
                    <a:ln>
                      <a:noFill/>
                    </a:ln>
                  </pic:spPr>
                </pic:pic>
              </a:graphicData>
            </a:graphic>
          </wp:inline>
        </w:drawing>
      </w:r>
      <w:r w:rsidRPr="00461981">
        <w:rPr>
          <w:rFonts w:ascii="Times New Roman" w:eastAsia="Times New Roman" w:hAnsi="Times New Roman" w:cs="Times New Roman"/>
          <w:lang w:val="en-AU" w:eastAsia="en-GB"/>
        </w:rPr>
        <w:fldChar w:fldCharType="end"/>
      </w:r>
    </w:p>
    <w:p w14:paraId="0D90F502" w14:textId="0D13F897" w:rsidR="00797188" w:rsidRDefault="00797188" w:rsidP="00797188">
      <w:pPr>
        <w:rPr>
          <w:color w:val="000000" w:themeColor="text1"/>
          <w:sz w:val="28"/>
          <w:szCs w:val="28"/>
        </w:rPr>
      </w:pPr>
    </w:p>
    <w:p w14:paraId="7C2F7A57" w14:textId="77777777" w:rsidR="00461981" w:rsidRPr="00461981" w:rsidRDefault="00461981" w:rsidP="00461981">
      <w:pPr>
        <w:shd w:val="clear" w:color="auto" w:fill="FFFFFF"/>
        <w:spacing w:before="330" w:after="375"/>
        <w:outlineLvl w:val="1"/>
        <w:rPr>
          <w:rFonts w:eastAsia="Times New Roman" w:cstheme="minorHAnsi"/>
          <w:b/>
          <w:bCs/>
          <w:color w:val="333333"/>
          <w:sz w:val="28"/>
          <w:szCs w:val="28"/>
          <w:lang w:val="en-AU" w:eastAsia="en-GB"/>
        </w:rPr>
      </w:pPr>
      <w:r w:rsidRPr="00461981">
        <w:rPr>
          <w:rFonts w:eastAsia="Times New Roman" w:cstheme="minorHAnsi"/>
          <w:b/>
          <w:bCs/>
          <w:color w:val="333333"/>
          <w:sz w:val="28"/>
          <w:szCs w:val="28"/>
          <w:lang w:val="en-AU" w:eastAsia="en-GB"/>
        </w:rPr>
        <w:t>Avoiding and reducing waste</w:t>
      </w:r>
    </w:p>
    <w:p w14:paraId="4475501E" w14:textId="77777777" w:rsidR="00461981" w:rsidRPr="00461981" w:rsidRDefault="00461981" w:rsidP="00461981">
      <w:pPr>
        <w:shd w:val="clear" w:color="auto" w:fill="FFFFFF"/>
        <w:spacing w:after="450"/>
        <w:rPr>
          <w:rFonts w:eastAsia="Times New Roman" w:cstheme="minorHAnsi"/>
          <w:color w:val="333333"/>
          <w:sz w:val="28"/>
          <w:szCs w:val="28"/>
          <w:lang w:val="en-AU" w:eastAsia="en-GB"/>
        </w:rPr>
      </w:pPr>
      <w:r w:rsidRPr="00461981">
        <w:rPr>
          <w:rFonts w:eastAsia="Times New Roman" w:cstheme="minorHAnsi"/>
          <w:color w:val="333333"/>
          <w:sz w:val="28"/>
          <w:szCs w:val="28"/>
          <w:lang w:val="en-AU" w:eastAsia="en-GB"/>
        </w:rPr>
        <w:t>The highest priority, </w:t>
      </w:r>
      <w:r w:rsidRPr="00461981">
        <w:rPr>
          <w:rFonts w:eastAsia="Times New Roman" w:cstheme="minorHAnsi"/>
          <w:b/>
          <w:bCs/>
          <w:color w:val="333333"/>
          <w:sz w:val="28"/>
          <w:szCs w:val="28"/>
          <w:lang w:val="en-AU" w:eastAsia="en-GB"/>
        </w:rPr>
        <w:t>avoiding and reducing the generation of waste</w:t>
      </w:r>
      <w:r w:rsidRPr="00461981">
        <w:rPr>
          <w:rFonts w:eastAsia="Times New Roman" w:cstheme="minorHAnsi"/>
          <w:color w:val="333333"/>
          <w:sz w:val="28"/>
          <w:szCs w:val="28"/>
          <w:lang w:val="en-AU" w:eastAsia="en-GB"/>
        </w:rPr>
        <w:t>, encourages the community, industry and government to reduce the amount of virgin materials extracted and used. The goal is to maximise efficiency and avoid unnecessary consumption through behaviours such as</w:t>
      </w:r>
    </w:p>
    <w:p w14:paraId="638F7A1E" w14:textId="77777777" w:rsidR="00461981" w:rsidRPr="00461981" w:rsidRDefault="00461981" w:rsidP="00461981">
      <w:pPr>
        <w:numPr>
          <w:ilvl w:val="0"/>
          <w:numId w:val="12"/>
        </w:numPr>
        <w:shd w:val="clear" w:color="auto" w:fill="FFFFFF"/>
        <w:ind w:left="0"/>
        <w:rPr>
          <w:rFonts w:eastAsia="Times New Roman" w:cstheme="minorHAnsi"/>
          <w:color w:val="333333"/>
          <w:sz w:val="28"/>
          <w:szCs w:val="28"/>
          <w:lang w:val="en-AU" w:eastAsia="en-GB"/>
        </w:rPr>
      </w:pPr>
      <w:r w:rsidRPr="00461981">
        <w:rPr>
          <w:rFonts w:eastAsia="Times New Roman" w:cstheme="minorHAnsi"/>
          <w:color w:val="333333"/>
          <w:sz w:val="28"/>
          <w:szCs w:val="28"/>
          <w:lang w:val="en-AU" w:eastAsia="en-GB"/>
        </w:rPr>
        <w:t>selecting items with the least packaging or that require the fewest resources to produce</w:t>
      </w:r>
    </w:p>
    <w:p w14:paraId="124CCE55" w14:textId="77777777" w:rsidR="00461981" w:rsidRPr="00461981" w:rsidRDefault="00461981" w:rsidP="00461981">
      <w:pPr>
        <w:numPr>
          <w:ilvl w:val="0"/>
          <w:numId w:val="12"/>
        </w:numPr>
        <w:shd w:val="clear" w:color="auto" w:fill="FFFFFF"/>
        <w:ind w:left="0"/>
        <w:rPr>
          <w:rFonts w:eastAsia="Times New Roman" w:cstheme="minorHAnsi"/>
          <w:color w:val="333333"/>
          <w:sz w:val="28"/>
          <w:szCs w:val="28"/>
          <w:highlight w:val="yellow"/>
          <w:lang w:val="en-AU" w:eastAsia="en-GB"/>
        </w:rPr>
      </w:pPr>
      <w:r w:rsidRPr="00461981">
        <w:rPr>
          <w:rFonts w:eastAsia="Times New Roman" w:cstheme="minorHAnsi"/>
          <w:color w:val="333333"/>
          <w:sz w:val="28"/>
          <w:szCs w:val="28"/>
          <w:highlight w:val="yellow"/>
          <w:lang w:val="en-AU" w:eastAsia="en-GB"/>
        </w:rPr>
        <w:lastRenderedPageBreak/>
        <w:t>avoiding disposable goods or single-use materials</w:t>
      </w:r>
    </w:p>
    <w:p w14:paraId="279448E7" w14:textId="77777777" w:rsidR="00461981" w:rsidRPr="00461981" w:rsidRDefault="00461981" w:rsidP="00461981">
      <w:pPr>
        <w:numPr>
          <w:ilvl w:val="0"/>
          <w:numId w:val="12"/>
        </w:numPr>
        <w:shd w:val="clear" w:color="auto" w:fill="FFFFFF"/>
        <w:ind w:left="0"/>
        <w:rPr>
          <w:rFonts w:eastAsia="Times New Roman" w:cstheme="minorHAnsi"/>
          <w:color w:val="333333"/>
          <w:sz w:val="28"/>
          <w:szCs w:val="28"/>
          <w:highlight w:val="yellow"/>
          <w:lang w:val="en-AU" w:eastAsia="en-GB"/>
        </w:rPr>
      </w:pPr>
      <w:r w:rsidRPr="00461981">
        <w:rPr>
          <w:rFonts w:eastAsia="Times New Roman" w:cstheme="minorHAnsi"/>
          <w:color w:val="333333"/>
          <w:sz w:val="28"/>
          <w:szCs w:val="28"/>
          <w:highlight w:val="yellow"/>
          <w:lang w:val="en-AU" w:eastAsia="en-GB"/>
        </w:rPr>
        <w:t>buying products that are recycled, recyclable, repairable, refillable, re-usable or biodegradable</w:t>
      </w:r>
    </w:p>
    <w:p w14:paraId="7EBD9E54" w14:textId="77777777" w:rsidR="00461981" w:rsidRPr="00461981" w:rsidRDefault="00461981" w:rsidP="00461981">
      <w:pPr>
        <w:numPr>
          <w:ilvl w:val="0"/>
          <w:numId w:val="12"/>
        </w:numPr>
        <w:shd w:val="clear" w:color="auto" w:fill="FFFFFF"/>
        <w:ind w:left="0"/>
        <w:rPr>
          <w:rFonts w:eastAsia="Times New Roman" w:cstheme="minorHAnsi"/>
          <w:color w:val="333333"/>
          <w:sz w:val="28"/>
          <w:szCs w:val="28"/>
          <w:highlight w:val="yellow"/>
          <w:lang w:val="en-AU" w:eastAsia="en-GB"/>
        </w:rPr>
      </w:pPr>
      <w:r w:rsidRPr="00461981">
        <w:rPr>
          <w:rFonts w:eastAsia="Times New Roman" w:cstheme="minorHAnsi"/>
          <w:color w:val="333333"/>
          <w:sz w:val="28"/>
          <w:szCs w:val="28"/>
          <w:highlight w:val="yellow"/>
          <w:lang w:val="en-AU" w:eastAsia="en-GB"/>
        </w:rPr>
        <w:t>using leftover food rather than throwing it away.</w:t>
      </w:r>
    </w:p>
    <w:p w14:paraId="242D5A59" w14:textId="582ED32B" w:rsidR="00461981" w:rsidRPr="00461981" w:rsidRDefault="00461981" w:rsidP="00461981">
      <w:pPr>
        <w:shd w:val="clear" w:color="auto" w:fill="FFFFFF"/>
        <w:spacing w:before="330" w:after="375"/>
        <w:outlineLvl w:val="1"/>
        <w:rPr>
          <w:rFonts w:eastAsia="Times New Roman" w:cstheme="minorHAnsi"/>
          <w:b/>
          <w:bCs/>
          <w:color w:val="333333"/>
          <w:sz w:val="28"/>
          <w:szCs w:val="28"/>
          <w:lang w:val="en-AU" w:eastAsia="en-GB"/>
        </w:rPr>
      </w:pPr>
      <w:r w:rsidRPr="00461981">
        <w:rPr>
          <w:rFonts w:eastAsia="Times New Roman" w:cstheme="minorHAnsi"/>
          <w:b/>
          <w:bCs/>
          <w:color w:val="333333"/>
          <w:sz w:val="28"/>
          <w:szCs w:val="28"/>
          <w:lang w:val="en-AU" w:eastAsia="en-GB"/>
        </w:rPr>
        <w:t>Recovering resources</w:t>
      </w:r>
      <w:r>
        <w:rPr>
          <w:rFonts w:eastAsia="Times New Roman" w:cstheme="minorHAnsi"/>
          <w:b/>
          <w:bCs/>
          <w:color w:val="333333"/>
          <w:sz w:val="28"/>
          <w:szCs w:val="28"/>
          <w:lang w:val="en-AU" w:eastAsia="en-GB"/>
        </w:rPr>
        <w:t xml:space="preserve"> - </w:t>
      </w:r>
      <w:r w:rsidRPr="00461981">
        <w:rPr>
          <w:rFonts w:eastAsia="Times New Roman" w:cstheme="minorHAnsi"/>
          <w:color w:val="333333"/>
          <w:sz w:val="28"/>
          <w:szCs w:val="28"/>
          <w:lang w:val="en-AU" w:eastAsia="en-GB"/>
        </w:rPr>
        <w:t>The second priority, resource recovery, maximises options for re-use, recycling, reprocessing and energy recovery.</w:t>
      </w:r>
    </w:p>
    <w:p w14:paraId="7AEFD667" w14:textId="057ED539" w:rsidR="00461981" w:rsidRPr="00461981" w:rsidRDefault="00461981" w:rsidP="00461981">
      <w:pPr>
        <w:shd w:val="clear" w:color="auto" w:fill="FFFFFF"/>
        <w:spacing w:after="450"/>
        <w:rPr>
          <w:rFonts w:eastAsia="Times New Roman" w:cstheme="minorHAnsi"/>
          <w:color w:val="333333"/>
          <w:sz w:val="28"/>
          <w:szCs w:val="28"/>
          <w:lang w:val="en-AU" w:eastAsia="en-GB"/>
        </w:rPr>
      </w:pPr>
      <w:r w:rsidRPr="00461981">
        <w:rPr>
          <w:rFonts w:eastAsia="Times New Roman" w:cstheme="minorHAnsi"/>
          <w:color w:val="333333"/>
          <w:sz w:val="28"/>
          <w:szCs w:val="28"/>
          <w:lang w:val="en-AU" w:eastAsia="en-GB"/>
        </w:rPr>
        <w:t xml:space="preserve">Where avoiding and reducing waste is not possible, the next most preferred option is </w:t>
      </w:r>
      <w:r w:rsidRPr="00461981">
        <w:rPr>
          <w:rFonts w:eastAsia="Times New Roman" w:cstheme="minorHAnsi"/>
          <w:color w:val="333333"/>
          <w:sz w:val="28"/>
          <w:szCs w:val="28"/>
          <w:highlight w:val="yellow"/>
          <w:lang w:val="en-AU" w:eastAsia="en-GB"/>
        </w:rPr>
        <w:t>to </w:t>
      </w:r>
      <w:r w:rsidRPr="00461981">
        <w:rPr>
          <w:rFonts w:eastAsia="Times New Roman" w:cstheme="minorHAnsi"/>
          <w:b/>
          <w:bCs/>
          <w:color w:val="333333"/>
          <w:sz w:val="28"/>
          <w:szCs w:val="28"/>
          <w:highlight w:val="yellow"/>
          <w:lang w:val="en-AU" w:eastAsia="en-GB"/>
        </w:rPr>
        <w:t>re-use</w:t>
      </w:r>
      <w:r w:rsidRPr="00461981">
        <w:rPr>
          <w:rFonts w:eastAsia="Times New Roman" w:cstheme="minorHAnsi"/>
          <w:color w:val="333333"/>
          <w:sz w:val="28"/>
          <w:szCs w:val="28"/>
          <w:highlight w:val="yellow"/>
          <w:lang w:val="en-AU" w:eastAsia="en-GB"/>
        </w:rPr>
        <w:t> the materials without further processing, avoiding the costs of energy and other resources required for recycling. For example, many household and industrial items can be repaired, re-used, sold or donated to charities.</w:t>
      </w:r>
      <w:r>
        <w:rPr>
          <w:rFonts w:eastAsia="Times New Roman" w:cstheme="minorHAnsi"/>
          <w:color w:val="333333"/>
          <w:sz w:val="28"/>
          <w:szCs w:val="28"/>
          <w:lang w:val="en-AU" w:eastAsia="en-GB"/>
        </w:rPr>
        <w:t xml:space="preserve"> </w:t>
      </w:r>
      <w:r w:rsidRPr="00461981">
        <w:rPr>
          <w:rFonts w:eastAsia="Times New Roman" w:cstheme="minorHAnsi"/>
          <w:color w:val="333333"/>
          <w:sz w:val="28"/>
          <w:szCs w:val="28"/>
          <w:u w:val="single"/>
          <w:lang w:val="en-AU" w:eastAsia="en-GB"/>
        </w:rPr>
        <w:t xml:space="preserve"> </w:t>
      </w:r>
      <w:r w:rsidRPr="00461981">
        <w:rPr>
          <w:rFonts w:eastAsia="Times New Roman" w:cstheme="minorHAnsi"/>
          <w:color w:val="333333"/>
          <w:sz w:val="28"/>
          <w:szCs w:val="28"/>
          <w:highlight w:val="green"/>
          <w:u w:val="single"/>
          <w:lang w:val="en-AU" w:eastAsia="en-GB"/>
        </w:rPr>
        <w:t>The work of Vinnies, the Salvos, the Brotherhood of St Lawrence and other charities with Op Shops is so good &amp; necessary.</w:t>
      </w:r>
      <w:r>
        <w:rPr>
          <w:rFonts w:eastAsia="Times New Roman" w:cstheme="minorHAnsi"/>
          <w:color w:val="333333"/>
          <w:sz w:val="28"/>
          <w:szCs w:val="28"/>
          <w:lang w:val="en-AU" w:eastAsia="en-GB"/>
        </w:rPr>
        <w:t xml:space="preserve"> </w:t>
      </w:r>
    </w:p>
    <w:p w14:paraId="5E0137F5" w14:textId="77777777" w:rsidR="00461981" w:rsidRPr="00461981" w:rsidRDefault="00461981" w:rsidP="00461981">
      <w:pPr>
        <w:shd w:val="clear" w:color="auto" w:fill="FFFFFF"/>
        <w:spacing w:after="450"/>
        <w:rPr>
          <w:rFonts w:eastAsia="Times New Roman" w:cstheme="minorHAnsi"/>
          <w:color w:val="333333"/>
          <w:sz w:val="28"/>
          <w:szCs w:val="28"/>
          <w:lang w:val="en-AU" w:eastAsia="en-GB"/>
        </w:rPr>
      </w:pPr>
      <w:r w:rsidRPr="00461981">
        <w:rPr>
          <w:rFonts w:eastAsia="Times New Roman" w:cstheme="minorHAnsi"/>
          <w:color w:val="333333"/>
          <w:sz w:val="28"/>
          <w:szCs w:val="28"/>
          <w:lang w:val="en-AU" w:eastAsia="en-GB"/>
        </w:rPr>
        <w:t>Re-use (without further processing) and recycling</w:t>
      </w:r>
      <w:r w:rsidRPr="00461981">
        <w:rPr>
          <w:rFonts w:eastAsia="Times New Roman" w:cstheme="minorHAnsi"/>
          <w:b/>
          <w:bCs/>
          <w:color w:val="333333"/>
          <w:sz w:val="28"/>
          <w:szCs w:val="28"/>
          <w:lang w:val="en-AU" w:eastAsia="en-GB"/>
        </w:rPr>
        <w:t> </w:t>
      </w:r>
      <w:r w:rsidRPr="00461981">
        <w:rPr>
          <w:rFonts w:eastAsia="Times New Roman" w:cstheme="minorHAnsi"/>
          <w:color w:val="333333"/>
          <w:sz w:val="28"/>
          <w:szCs w:val="28"/>
          <w:lang w:val="en-AU" w:eastAsia="en-GB"/>
        </w:rPr>
        <w:t>(processing waste materials to make the same or different products) keeps materials in the productive economy and benefits the environment by decreasing the need for new materials and waste absorption. </w:t>
      </w:r>
    </w:p>
    <w:p w14:paraId="6FCCACA9" w14:textId="77777777" w:rsidR="00461981" w:rsidRPr="00461981" w:rsidRDefault="00461981" w:rsidP="00461981">
      <w:pPr>
        <w:shd w:val="clear" w:color="auto" w:fill="FFFFFF"/>
        <w:spacing w:after="450"/>
        <w:rPr>
          <w:rFonts w:eastAsia="Times New Roman" w:cstheme="minorHAnsi"/>
          <w:color w:val="333333"/>
          <w:sz w:val="28"/>
          <w:szCs w:val="28"/>
          <w:lang w:val="en-AU" w:eastAsia="en-GB"/>
        </w:rPr>
      </w:pPr>
      <w:r w:rsidRPr="00461981">
        <w:rPr>
          <w:rFonts w:eastAsia="Times New Roman" w:cstheme="minorHAnsi"/>
          <w:color w:val="333333"/>
          <w:sz w:val="28"/>
          <w:szCs w:val="28"/>
          <w:lang w:val="en-AU" w:eastAsia="en-GB"/>
        </w:rPr>
        <w:t>Where further recycling is not feasible, it may be possible to recover the energy from the material and feed that back into the economy where this is acceptable to the community.</w:t>
      </w:r>
    </w:p>
    <w:p w14:paraId="1A08B680" w14:textId="77777777" w:rsidR="00461981" w:rsidRPr="00461981" w:rsidRDefault="00461981" w:rsidP="00461981">
      <w:pPr>
        <w:shd w:val="clear" w:color="auto" w:fill="FFFFFF"/>
        <w:spacing w:after="450"/>
        <w:rPr>
          <w:rFonts w:eastAsia="Times New Roman" w:cstheme="minorHAnsi"/>
          <w:color w:val="333333"/>
          <w:sz w:val="28"/>
          <w:szCs w:val="28"/>
          <w:lang w:val="en-AU" w:eastAsia="en-GB"/>
        </w:rPr>
      </w:pPr>
      <w:r w:rsidRPr="00461981">
        <w:rPr>
          <w:rFonts w:eastAsia="Times New Roman" w:cstheme="minorHAnsi"/>
          <w:color w:val="333333"/>
          <w:sz w:val="28"/>
          <w:szCs w:val="28"/>
          <w:lang w:val="en-AU" w:eastAsia="en-GB"/>
        </w:rPr>
        <w:t>Some materials may be inappropriate to re-use, recycle or recover for energy and instead require treatment to stabilise them and minimise their environmental or health impacts.</w:t>
      </w:r>
    </w:p>
    <w:p w14:paraId="79F356AA" w14:textId="1E9F727E" w:rsidR="00453368" w:rsidRDefault="00461981" w:rsidP="00461981">
      <w:pPr>
        <w:shd w:val="clear" w:color="auto" w:fill="FFFFFF"/>
        <w:spacing w:before="330" w:after="375"/>
        <w:outlineLvl w:val="1"/>
        <w:rPr>
          <w:rFonts w:eastAsia="Times New Roman" w:cstheme="minorHAnsi"/>
          <w:color w:val="333333"/>
          <w:sz w:val="28"/>
          <w:szCs w:val="28"/>
          <w:lang w:val="en-AU" w:eastAsia="en-GB"/>
        </w:rPr>
      </w:pPr>
      <w:r w:rsidRPr="00461981">
        <w:rPr>
          <w:rFonts w:eastAsia="Times New Roman" w:cstheme="minorHAnsi"/>
          <w:b/>
          <w:bCs/>
          <w:color w:val="333333"/>
          <w:sz w:val="28"/>
          <w:szCs w:val="28"/>
          <w:lang w:val="en-AU" w:eastAsia="en-GB"/>
        </w:rPr>
        <w:t>Treatment or disposal</w:t>
      </w:r>
      <w:r>
        <w:rPr>
          <w:rFonts w:eastAsia="Times New Roman" w:cstheme="minorHAnsi"/>
          <w:b/>
          <w:bCs/>
          <w:color w:val="333333"/>
          <w:sz w:val="28"/>
          <w:szCs w:val="28"/>
          <w:lang w:val="en-AU" w:eastAsia="en-GB"/>
        </w:rPr>
        <w:t xml:space="preserve"> - </w:t>
      </w:r>
      <w:r w:rsidRPr="00461981">
        <w:rPr>
          <w:rFonts w:eastAsia="Times New Roman" w:cstheme="minorHAnsi"/>
          <w:color w:val="333333"/>
          <w:sz w:val="28"/>
          <w:szCs w:val="28"/>
          <w:lang w:val="en-AU" w:eastAsia="en-GB"/>
        </w:rPr>
        <w:t>Finally, the waste hierarchy recognises that some types of waste, such as hazardous chemicals or asbestos, cannot be safely recycled and direct treatment or disposal is the most appropriate management option.</w:t>
      </w:r>
    </w:p>
    <w:p w14:paraId="50026AAC" w14:textId="30B1D2F7" w:rsidR="00ED3304" w:rsidRPr="002C3FCB" w:rsidRDefault="00461981" w:rsidP="002C3FCB">
      <w:pPr>
        <w:shd w:val="clear" w:color="auto" w:fill="FFFFFF"/>
        <w:spacing w:before="330" w:after="375"/>
        <w:outlineLvl w:val="1"/>
        <w:rPr>
          <w:rFonts w:eastAsia="Times New Roman" w:cstheme="minorHAnsi"/>
          <w:b/>
          <w:bCs/>
          <w:color w:val="FF0000"/>
          <w:sz w:val="28"/>
          <w:szCs w:val="28"/>
          <w:lang w:val="en-AU" w:eastAsia="en-GB"/>
        </w:rPr>
      </w:pPr>
      <w:proofErr w:type="gramStart"/>
      <w:r w:rsidRPr="00461981">
        <w:rPr>
          <w:rFonts w:eastAsia="Times New Roman" w:cstheme="minorHAnsi"/>
          <w:b/>
          <w:bCs/>
          <w:color w:val="FF0000"/>
          <w:sz w:val="28"/>
          <w:szCs w:val="28"/>
          <w:lang w:val="en-AU" w:eastAsia="en-GB"/>
        </w:rPr>
        <w:t>SO</w:t>
      </w:r>
      <w:proofErr w:type="gramEnd"/>
      <w:r w:rsidRPr="00461981">
        <w:rPr>
          <w:rFonts w:eastAsia="Times New Roman" w:cstheme="minorHAnsi"/>
          <w:b/>
          <w:bCs/>
          <w:color w:val="FF0000"/>
          <w:sz w:val="28"/>
          <w:szCs w:val="28"/>
          <w:lang w:val="en-AU" w:eastAsia="en-GB"/>
        </w:rPr>
        <w:t xml:space="preserve"> THIS CHRISTMAS, LET’S ALL THINK OF CLEVER WAYS BY WHICH WE CAN GIVE THINGS A SECOND CHANCE. MOST OF US KEEP OUR CHRISTMAS DECORATIONS FOR USE IN FUTURE YEARS. LET’S </w:t>
      </w:r>
      <w:r>
        <w:rPr>
          <w:rFonts w:eastAsia="Times New Roman" w:cstheme="minorHAnsi"/>
          <w:b/>
          <w:bCs/>
          <w:color w:val="FF0000"/>
          <w:sz w:val="28"/>
          <w:szCs w:val="28"/>
          <w:lang w:val="en-AU" w:eastAsia="en-GB"/>
        </w:rPr>
        <w:t xml:space="preserve">DO MORE </w:t>
      </w:r>
      <w:r w:rsidR="002C3FCB">
        <w:rPr>
          <w:rFonts w:eastAsia="Times New Roman" w:cstheme="minorHAnsi"/>
          <w:b/>
          <w:bCs/>
          <w:color w:val="FF0000"/>
          <w:sz w:val="28"/>
          <w:szCs w:val="28"/>
          <w:lang w:val="en-AU" w:eastAsia="en-GB"/>
        </w:rPr>
        <w:t xml:space="preserve">&amp; </w:t>
      </w:r>
      <w:r w:rsidRPr="00461981">
        <w:rPr>
          <w:rFonts w:eastAsia="Times New Roman" w:cstheme="minorHAnsi"/>
          <w:b/>
          <w:bCs/>
          <w:color w:val="FF0000"/>
          <w:sz w:val="28"/>
          <w:szCs w:val="28"/>
          <w:lang w:val="en-AU" w:eastAsia="en-GB"/>
        </w:rPr>
        <w:t xml:space="preserve">GIVE A GIFT TO THE ENVIRONMENT BY THINKING ABOUT REDUCING </w:t>
      </w:r>
      <w:r w:rsidR="002C3FCB">
        <w:rPr>
          <w:rFonts w:eastAsia="Times New Roman" w:cstheme="minorHAnsi"/>
          <w:b/>
          <w:bCs/>
          <w:color w:val="FF0000"/>
          <w:sz w:val="28"/>
          <w:szCs w:val="28"/>
          <w:lang w:val="en-AU" w:eastAsia="en-GB"/>
        </w:rPr>
        <w:t xml:space="preserve">OUR CHRISTMAS </w:t>
      </w:r>
      <w:r w:rsidRPr="00461981">
        <w:rPr>
          <w:rFonts w:eastAsia="Times New Roman" w:cstheme="minorHAnsi"/>
          <w:b/>
          <w:bCs/>
          <w:color w:val="FF0000"/>
          <w:sz w:val="28"/>
          <w:szCs w:val="28"/>
          <w:lang w:val="en-AU" w:eastAsia="en-GB"/>
        </w:rPr>
        <w:t xml:space="preserve">WASTE BY REUSING ALL THOSE </w:t>
      </w:r>
      <w:r w:rsidR="002C3FCB">
        <w:rPr>
          <w:rFonts w:eastAsia="Times New Roman" w:cstheme="minorHAnsi"/>
          <w:b/>
          <w:bCs/>
          <w:color w:val="FF0000"/>
          <w:sz w:val="28"/>
          <w:szCs w:val="28"/>
          <w:lang w:val="en-AU" w:eastAsia="en-GB"/>
        </w:rPr>
        <w:t xml:space="preserve">GOOD </w:t>
      </w:r>
      <w:r w:rsidRPr="00461981">
        <w:rPr>
          <w:rFonts w:eastAsia="Times New Roman" w:cstheme="minorHAnsi"/>
          <w:b/>
          <w:bCs/>
          <w:color w:val="FF0000"/>
          <w:sz w:val="28"/>
          <w:szCs w:val="28"/>
          <w:lang w:val="en-AU" w:eastAsia="en-GB"/>
        </w:rPr>
        <w:t>THINGS WE CAN USE AGAIN NEXT CHRISTMAS.</w:t>
      </w:r>
    </w:p>
    <w:p w14:paraId="48465667" w14:textId="0D3C0BAB" w:rsidR="000A58AE" w:rsidRDefault="001547CA" w:rsidP="000D7B2A">
      <w:pPr>
        <w:jc w:val="center"/>
        <w:rPr>
          <w:b/>
          <w:iCs/>
          <w:color w:val="000000" w:themeColor="text1"/>
          <w:sz w:val="28"/>
          <w:szCs w:val="28"/>
          <w:u w:val="single"/>
        </w:rPr>
      </w:pPr>
      <w:r>
        <w:rPr>
          <w:b/>
          <w:color w:val="538135" w:themeColor="accent6" w:themeShade="BF"/>
          <w:sz w:val="28"/>
          <w:szCs w:val="28"/>
        </w:rPr>
        <w:t xml:space="preserve">The </w:t>
      </w:r>
      <w:r w:rsidR="000D7B2A">
        <w:rPr>
          <w:b/>
          <w:color w:val="000000" w:themeColor="text1"/>
          <w:sz w:val="28"/>
          <w:szCs w:val="28"/>
        </w:rPr>
        <w:t xml:space="preserve">next </w:t>
      </w:r>
      <w:r w:rsidR="007E4D44" w:rsidRPr="001C668E">
        <w:rPr>
          <w:b/>
          <w:color w:val="538135" w:themeColor="accent6" w:themeShade="BF"/>
          <w:sz w:val="28"/>
          <w:szCs w:val="28"/>
        </w:rPr>
        <w:t xml:space="preserve">public meeting </w:t>
      </w:r>
      <w:r>
        <w:rPr>
          <w:b/>
          <w:color w:val="538135" w:themeColor="accent6" w:themeShade="BF"/>
          <w:sz w:val="28"/>
          <w:szCs w:val="28"/>
        </w:rPr>
        <w:t>of</w:t>
      </w:r>
      <w:r w:rsidR="007E4D44" w:rsidRPr="001C668E">
        <w:rPr>
          <w:b/>
          <w:color w:val="538135" w:themeColor="accent6" w:themeShade="BF"/>
          <w:sz w:val="28"/>
          <w:szCs w:val="28"/>
        </w:rPr>
        <w:t xml:space="preserve"> </w:t>
      </w:r>
      <w:proofErr w:type="spellStart"/>
      <w:r w:rsidR="000A58AE">
        <w:rPr>
          <w:b/>
          <w:color w:val="538135" w:themeColor="accent6" w:themeShade="BF"/>
          <w:sz w:val="28"/>
          <w:szCs w:val="28"/>
        </w:rPr>
        <w:t>Landcare</w:t>
      </w:r>
      <w:proofErr w:type="spellEnd"/>
      <w:r w:rsidR="000A58AE">
        <w:rPr>
          <w:b/>
          <w:color w:val="538135" w:themeColor="accent6" w:themeShade="BF"/>
          <w:sz w:val="28"/>
          <w:szCs w:val="28"/>
        </w:rPr>
        <w:t xml:space="preserve"> Broken Hill </w:t>
      </w:r>
      <w:r>
        <w:rPr>
          <w:b/>
          <w:color w:val="538135" w:themeColor="accent6" w:themeShade="BF"/>
          <w:sz w:val="28"/>
          <w:szCs w:val="28"/>
        </w:rPr>
        <w:t xml:space="preserve">will </w:t>
      </w:r>
      <w:r w:rsidR="00831789">
        <w:rPr>
          <w:b/>
          <w:color w:val="538135" w:themeColor="accent6" w:themeShade="BF"/>
          <w:sz w:val="28"/>
          <w:szCs w:val="28"/>
        </w:rPr>
        <w:t>be</w:t>
      </w:r>
      <w:r w:rsidR="000D7B2A">
        <w:rPr>
          <w:b/>
          <w:color w:val="538135" w:themeColor="accent6" w:themeShade="BF"/>
          <w:sz w:val="28"/>
          <w:szCs w:val="28"/>
        </w:rPr>
        <w:t xml:space="preserve"> early</w:t>
      </w:r>
      <w:r w:rsidR="00831789">
        <w:rPr>
          <w:b/>
          <w:color w:val="538135" w:themeColor="accent6" w:themeShade="BF"/>
          <w:sz w:val="28"/>
          <w:szCs w:val="28"/>
        </w:rPr>
        <w:t xml:space="preserve"> </w:t>
      </w:r>
      <w:r w:rsidR="00413FC0" w:rsidRPr="00DA74EB">
        <w:rPr>
          <w:b/>
          <w:iCs/>
          <w:color w:val="000000" w:themeColor="text1"/>
          <w:sz w:val="28"/>
          <w:szCs w:val="28"/>
          <w:u w:val="single"/>
        </w:rPr>
        <w:t>in 2020</w:t>
      </w:r>
    </w:p>
    <w:p w14:paraId="5398652E" w14:textId="186E692F" w:rsidR="000D7B2A" w:rsidRDefault="000D7B2A" w:rsidP="000D7B2A">
      <w:pPr>
        <w:jc w:val="center"/>
        <w:rPr>
          <w:b/>
          <w:iCs/>
          <w:color w:val="000000" w:themeColor="text1"/>
          <w:sz w:val="28"/>
          <w:szCs w:val="28"/>
          <w:u w:val="single"/>
        </w:rPr>
      </w:pPr>
    </w:p>
    <w:p w14:paraId="5EC5F0E3" w14:textId="0B5206D7" w:rsidR="000D7B2A" w:rsidRPr="000D7B2A" w:rsidRDefault="000D7B2A" w:rsidP="000D7B2A">
      <w:pPr>
        <w:jc w:val="center"/>
        <w:rPr>
          <w:sz w:val="28"/>
          <w:szCs w:val="28"/>
          <w:lang w:val="en-AU"/>
        </w:rPr>
      </w:pPr>
      <w:r>
        <w:rPr>
          <w:b/>
          <w:iCs/>
          <w:color w:val="000000" w:themeColor="text1"/>
          <w:sz w:val="28"/>
          <w:szCs w:val="28"/>
          <w:u w:val="single"/>
        </w:rPr>
        <w:t xml:space="preserve">In the </w:t>
      </w:r>
      <w:proofErr w:type="gramStart"/>
      <w:r>
        <w:rPr>
          <w:b/>
          <w:iCs/>
          <w:color w:val="000000" w:themeColor="text1"/>
          <w:sz w:val="28"/>
          <w:szCs w:val="28"/>
          <w:u w:val="single"/>
        </w:rPr>
        <w:t>meantime</w:t>
      </w:r>
      <w:proofErr w:type="gramEnd"/>
      <w:r>
        <w:rPr>
          <w:b/>
          <w:iCs/>
          <w:color w:val="000000" w:themeColor="text1"/>
          <w:sz w:val="28"/>
          <w:szCs w:val="28"/>
          <w:u w:val="single"/>
        </w:rPr>
        <w:t xml:space="preserve"> everyone can keep in contact via: </w:t>
      </w:r>
    </w:p>
    <w:p w14:paraId="6CC0DC70" w14:textId="77777777" w:rsidR="00881D5D" w:rsidRDefault="00881D5D" w:rsidP="001C668E">
      <w:pPr>
        <w:jc w:val="center"/>
        <w:rPr>
          <w:b/>
          <w:i/>
          <w:iCs/>
          <w:color w:val="000000" w:themeColor="text1"/>
          <w:sz w:val="28"/>
          <w:szCs w:val="28"/>
        </w:rPr>
      </w:pPr>
    </w:p>
    <w:p w14:paraId="17F0C494" w14:textId="48AA0D27" w:rsidR="00DD6138" w:rsidRPr="008001ED" w:rsidRDefault="007E4D44" w:rsidP="008001ED">
      <w:pPr>
        <w:jc w:val="center"/>
        <w:rPr>
          <w:b/>
          <w:bCs/>
          <w:color w:val="00B0F0"/>
          <w:sz w:val="28"/>
          <w:szCs w:val="28"/>
        </w:rPr>
      </w:pPr>
      <w:r w:rsidRPr="001547CA">
        <w:rPr>
          <w:b/>
          <w:bCs/>
          <w:color w:val="000000" w:themeColor="text1"/>
          <w:sz w:val="28"/>
          <w:szCs w:val="28"/>
        </w:rPr>
        <w:t>FACEBOOK</w:t>
      </w:r>
      <w:r w:rsidR="001C668E" w:rsidRPr="001547CA">
        <w:rPr>
          <w:b/>
          <w:bCs/>
          <w:color w:val="000000" w:themeColor="text1"/>
          <w:sz w:val="28"/>
          <w:szCs w:val="28"/>
        </w:rPr>
        <w:t xml:space="preserve">:   </w:t>
      </w:r>
      <w:hyperlink r:id="rId11" w:history="1">
        <w:r w:rsidR="00DD6138" w:rsidRPr="00F170F6">
          <w:rPr>
            <w:rStyle w:val="Hyperlink"/>
            <w:b/>
            <w:bCs/>
            <w:sz w:val="28"/>
            <w:szCs w:val="28"/>
          </w:rPr>
          <w:t>www.facebook.com/LandcareBrokenHill/</w:t>
        </w:r>
      </w:hyperlink>
    </w:p>
    <w:p w14:paraId="2E9C006D" w14:textId="6C11E048" w:rsidR="00DD6138" w:rsidRDefault="007B335A" w:rsidP="008001ED">
      <w:pPr>
        <w:jc w:val="center"/>
        <w:rPr>
          <w:rStyle w:val="Hyperlink"/>
          <w:b/>
          <w:bCs/>
          <w:sz w:val="28"/>
          <w:szCs w:val="28"/>
        </w:rPr>
      </w:pPr>
      <w:r w:rsidRPr="001C668E">
        <w:rPr>
          <w:b/>
          <w:bCs/>
          <w:sz w:val="28"/>
          <w:szCs w:val="28"/>
        </w:rPr>
        <w:t>WEBPAGE</w:t>
      </w:r>
      <w:r w:rsidR="001C668E">
        <w:rPr>
          <w:b/>
          <w:bCs/>
          <w:sz w:val="28"/>
          <w:szCs w:val="28"/>
        </w:rPr>
        <w:t xml:space="preserve">:   </w:t>
      </w:r>
      <w:hyperlink r:id="rId12" w:history="1">
        <w:r w:rsidR="00881D5D" w:rsidRPr="00F170F6">
          <w:rPr>
            <w:rStyle w:val="Hyperlink"/>
            <w:b/>
            <w:bCs/>
            <w:sz w:val="28"/>
            <w:szCs w:val="28"/>
          </w:rPr>
          <w:t>www.LandcareBrokenHill.com</w:t>
        </w:r>
      </w:hyperlink>
    </w:p>
    <w:p w14:paraId="04D62498" w14:textId="7ABDA144" w:rsidR="000D7B2A" w:rsidRPr="000D7B2A" w:rsidRDefault="000D7B2A" w:rsidP="000D7B2A">
      <w:pPr>
        <w:jc w:val="center"/>
        <w:rPr>
          <w:b/>
          <w:color w:val="C00000"/>
          <w:sz w:val="28"/>
          <w:szCs w:val="28"/>
        </w:rPr>
      </w:pPr>
      <w:r w:rsidRPr="001547CA">
        <w:rPr>
          <w:color w:val="000000" w:themeColor="text1"/>
          <w:sz w:val="28"/>
          <w:szCs w:val="28"/>
        </w:rPr>
        <w:t xml:space="preserve">Email: </w:t>
      </w:r>
      <w:r>
        <w:rPr>
          <w:color w:val="000000" w:themeColor="text1"/>
          <w:sz w:val="28"/>
          <w:szCs w:val="28"/>
        </w:rPr>
        <w:t xml:space="preserve"> </w:t>
      </w:r>
      <w:hyperlink r:id="rId13" w:history="1">
        <w:r w:rsidRPr="00E91C98">
          <w:rPr>
            <w:rStyle w:val="Hyperlink"/>
            <w:b/>
            <w:sz w:val="28"/>
            <w:szCs w:val="28"/>
          </w:rPr>
          <w:t>LandcareBrokenHill@gmail.com</w:t>
        </w:r>
      </w:hyperlink>
    </w:p>
    <w:p w14:paraId="48EE52FE" w14:textId="1FCF904E" w:rsidR="00881D5D" w:rsidRPr="00A37662" w:rsidRDefault="00A37662" w:rsidP="001C668E">
      <w:pPr>
        <w:jc w:val="center"/>
        <w:rPr>
          <w:b/>
          <w:bCs/>
          <w:color w:val="FF0000"/>
          <w:sz w:val="28"/>
          <w:szCs w:val="28"/>
        </w:rPr>
      </w:pPr>
      <w:r w:rsidRPr="001547CA">
        <w:rPr>
          <w:b/>
          <w:bCs/>
          <w:color w:val="000000" w:themeColor="text1"/>
          <w:sz w:val="28"/>
          <w:szCs w:val="28"/>
        </w:rPr>
        <w:t xml:space="preserve">POST: </w:t>
      </w:r>
      <w:r w:rsidR="001547CA">
        <w:rPr>
          <w:b/>
          <w:bCs/>
          <w:color w:val="000000" w:themeColor="text1"/>
          <w:sz w:val="28"/>
          <w:szCs w:val="28"/>
        </w:rPr>
        <w:t xml:space="preserve"> </w:t>
      </w:r>
      <w:r w:rsidRPr="00A37662">
        <w:rPr>
          <w:b/>
          <w:bCs/>
          <w:color w:val="FF0000"/>
          <w:sz w:val="28"/>
          <w:szCs w:val="28"/>
        </w:rPr>
        <w:t>PO BOX 536, BROKEN HILL, NSW, 2880</w:t>
      </w:r>
    </w:p>
    <w:sectPr w:rsidR="00881D5D" w:rsidRPr="00A37662" w:rsidSect="00D51B67">
      <w:footerReference w:type="even" r:id="rId14"/>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11729" w14:textId="77777777" w:rsidR="0008705B" w:rsidRDefault="0008705B" w:rsidP="0029665D">
      <w:r>
        <w:separator/>
      </w:r>
    </w:p>
  </w:endnote>
  <w:endnote w:type="continuationSeparator" w:id="0">
    <w:p w14:paraId="38448BFC" w14:textId="77777777" w:rsidR="0008705B" w:rsidRDefault="0008705B"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3A610" w14:textId="77777777" w:rsidR="0008705B" w:rsidRDefault="0008705B" w:rsidP="0029665D">
      <w:r>
        <w:separator/>
      </w:r>
    </w:p>
  </w:footnote>
  <w:footnote w:type="continuationSeparator" w:id="0">
    <w:p w14:paraId="32492608" w14:textId="77777777" w:rsidR="0008705B" w:rsidRDefault="0008705B"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8"/>
  </w:num>
  <w:num w:numId="5">
    <w:abstractNumId w:val="3"/>
  </w:num>
  <w:num w:numId="6">
    <w:abstractNumId w:val="1"/>
  </w:num>
  <w:num w:numId="7">
    <w:abstractNumId w:val="5"/>
  </w:num>
  <w:num w:numId="8">
    <w:abstractNumId w:val="11"/>
  </w:num>
  <w:num w:numId="9">
    <w:abstractNumId w:val="4"/>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721E8"/>
    <w:rsid w:val="00075683"/>
    <w:rsid w:val="0008000D"/>
    <w:rsid w:val="0008705B"/>
    <w:rsid w:val="000A2BC5"/>
    <w:rsid w:val="000A58AE"/>
    <w:rsid w:val="000A642E"/>
    <w:rsid w:val="000A7113"/>
    <w:rsid w:val="000B63C2"/>
    <w:rsid w:val="000D2B88"/>
    <w:rsid w:val="000D7B2A"/>
    <w:rsid w:val="000E3890"/>
    <w:rsid w:val="000F07C3"/>
    <w:rsid w:val="00100724"/>
    <w:rsid w:val="00105C84"/>
    <w:rsid w:val="001068CC"/>
    <w:rsid w:val="0011076A"/>
    <w:rsid w:val="001547CA"/>
    <w:rsid w:val="00155AE5"/>
    <w:rsid w:val="0015658C"/>
    <w:rsid w:val="001579E4"/>
    <w:rsid w:val="00183FE3"/>
    <w:rsid w:val="001875DD"/>
    <w:rsid w:val="001A13BD"/>
    <w:rsid w:val="001B6C91"/>
    <w:rsid w:val="001C668E"/>
    <w:rsid w:val="001D3E76"/>
    <w:rsid w:val="001F6919"/>
    <w:rsid w:val="002262C0"/>
    <w:rsid w:val="00227C5B"/>
    <w:rsid w:val="002528A6"/>
    <w:rsid w:val="002557D6"/>
    <w:rsid w:val="00275B95"/>
    <w:rsid w:val="00277D45"/>
    <w:rsid w:val="0028397C"/>
    <w:rsid w:val="00295706"/>
    <w:rsid w:val="0029665D"/>
    <w:rsid w:val="002B02FC"/>
    <w:rsid w:val="002B60A2"/>
    <w:rsid w:val="002C2BC8"/>
    <w:rsid w:val="002C3FCB"/>
    <w:rsid w:val="002D4661"/>
    <w:rsid w:val="002E1402"/>
    <w:rsid w:val="00300E2A"/>
    <w:rsid w:val="00325EEA"/>
    <w:rsid w:val="003468BC"/>
    <w:rsid w:val="00357D06"/>
    <w:rsid w:val="003900FE"/>
    <w:rsid w:val="00390E43"/>
    <w:rsid w:val="003A5C71"/>
    <w:rsid w:val="003C38D9"/>
    <w:rsid w:val="003D23D6"/>
    <w:rsid w:val="0040432C"/>
    <w:rsid w:val="00413FC0"/>
    <w:rsid w:val="00433A7D"/>
    <w:rsid w:val="004363E9"/>
    <w:rsid w:val="004429E3"/>
    <w:rsid w:val="00444B80"/>
    <w:rsid w:val="00453368"/>
    <w:rsid w:val="00461961"/>
    <w:rsid w:val="00461981"/>
    <w:rsid w:val="004652C1"/>
    <w:rsid w:val="0047042E"/>
    <w:rsid w:val="00472FC1"/>
    <w:rsid w:val="00496765"/>
    <w:rsid w:val="004A1244"/>
    <w:rsid w:val="004A50FD"/>
    <w:rsid w:val="004B256A"/>
    <w:rsid w:val="004E35D5"/>
    <w:rsid w:val="004F2A6C"/>
    <w:rsid w:val="004F741D"/>
    <w:rsid w:val="00507B2E"/>
    <w:rsid w:val="00522096"/>
    <w:rsid w:val="00522B7F"/>
    <w:rsid w:val="0053404E"/>
    <w:rsid w:val="00535E5A"/>
    <w:rsid w:val="00537218"/>
    <w:rsid w:val="00544388"/>
    <w:rsid w:val="00551C34"/>
    <w:rsid w:val="005559E5"/>
    <w:rsid w:val="00571C8D"/>
    <w:rsid w:val="00580655"/>
    <w:rsid w:val="005854AB"/>
    <w:rsid w:val="005C1222"/>
    <w:rsid w:val="005C48A1"/>
    <w:rsid w:val="005D12AF"/>
    <w:rsid w:val="005E3223"/>
    <w:rsid w:val="006221AC"/>
    <w:rsid w:val="006231F0"/>
    <w:rsid w:val="006367D2"/>
    <w:rsid w:val="006569FC"/>
    <w:rsid w:val="00674CA5"/>
    <w:rsid w:val="00684DB6"/>
    <w:rsid w:val="00687639"/>
    <w:rsid w:val="00691A69"/>
    <w:rsid w:val="0069302F"/>
    <w:rsid w:val="006D1231"/>
    <w:rsid w:val="006F3387"/>
    <w:rsid w:val="00702954"/>
    <w:rsid w:val="00711C64"/>
    <w:rsid w:val="00712477"/>
    <w:rsid w:val="007128E8"/>
    <w:rsid w:val="00714B9B"/>
    <w:rsid w:val="0072644A"/>
    <w:rsid w:val="00727506"/>
    <w:rsid w:val="00757226"/>
    <w:rsid w:val="00764796"/>
    <w:rsid w:val="007705BE"/>
    <w:rsid w:val="0077382E"/>
    <w:rsid w:val="00776FBC"/>
    <w:rsid w:val="00780E63"/>
    <w:rsid w:val="007909DE"/>
    <w:rsid w:val="00795438"/>
    <w:rsid w:val="00797188"/>
    <w:rsid w:val="007B20DA"/>
    <w:rsid w:val="007B335A"/>
    <w:rsid w:val="007C74A4"/>
    <w:rsid w:val="007D2C16"/>
    <w:rsid w:val="007E4D44"/>
    <w:rsid w:val="007F364B"/>
    <w:rsid w:val="008001ED"/>
    <w:rsid w:val="00824B72"/>
    <w:rsid w:val="00830111"/>
    <w:rsid w:val="00831789"/>
    <w:rsid w:val="00861893"/>
    <w:rsid w:val="00865813"/>
    <w:rsid w:val="00881D5D"/>
    <w:rsid w:val="00896CF2"/>
    <w:rsid w:val="008A0F6E"/>
    <w:rsid w:val="008A7D62"/>
    <w:rsid w:val="008D67D4"/>
    <w:rsid w:val="008E4D02"/>
    <w:rsid w:val="008E5FAA"/>
    <w:rsid w:val="00905CD9"/>
    <w:rsid w:val="00915AAC"/>
    <w:rsid w:val="00923B2C"/>
    <w:rsid w:val="00930095"/>
    <w:rsid w:val="00935FB8"/>
    <w:rsid w:val="0094089F"/>
    <w:rsid w:val="00940A18"/>
    <w:rsid w:val="009423CA"/>
    <w:rsid w:val="00953386"/>
    <w:rsid w:val="00954E67"/>
    <w:rsid w:val="00962A9C"/>
    <w:rsid w:val="00977A8E"/>
    <w:rsid w:val="00993F41"/>
    <w:rsid w:val="00995FEE"/>
    <w:rsid w:val="009B54A5"/>
    <w:rsid w:val="009C72C8"/>
    <w:rsid w:val="009D6EAE"/>
    <w:rsid w:val="009E0CA6"/>
    <w:rsid w:val="009E5530"/>
    <w:rsid w:val="009E6A73"/>
    <w:rsid w:val="009F153A"/>
    <w:rsid w:val="009F7F80"/>
    <w:rsid w:val="00A074B9"/>
    <w:rsid w:val="00A24D5E"/>
    <w:rsid w:val="00A37662"/>
    <w:rsid w:val="00A41623"/>
    <w:rsid w:val="00A50068"/>
    <w:rsid w:val="00A50B7C"/>
    <w:rsid w:val="00A622D2"/>
    <w:rsid w:val="00A63270"/>
    <w:rsid w:val="00A63BDB"/>
    <w:rsid w:val="00A7361E"/>
    <w:rsid w:val="00A840EA"/>
    <w:rsid w:val="00AA2214"/>
    <w:rsid w:val="00AA416C"/>
    <w:rsid w:val="00AA731F"/>
    <w:rsid w:val="00AC0A20"/>
    <w:rsid w:val="00AC31E1"/>
    <w:rsid w:val="00AD0332"/>
    <w:rsid w:val="00AF4C28"/>
    <w:rsid w:val="00AF7C68"/>
    <w:rsid w:val="00B019D4"/>
    <w:rsid w:val="00B01C36"/>
    <w:rsid w:val="00B04DF4"/>
    <w:rsid w:val="00B34EF7"/>
    <w:rsid w:val="00B73845"/>
    <w:rsid w:val="00B81958"/>
    <w:rsid w:val="00B87B81"/>
    <w:rsid w:val="00BA49C2"/>
    <w:rsid w:val="00BC3303"/>
    <w:rsid w:val="00BD7536"/>
    <w:rsid w:val="00BE4DAE"/>
    <w:rsid w:val="00BE6F0F"/>
    <w:rsid w:val="00BF02C7"/>
    <w:rsid w:val="00C11D35"/>
    <w:rsid w:val="00C2090F"/>
    <w:rsid w:val="00C25028"/>
    <w:rsid w:val="00C267AF"/>
    <w:rsid w:val="00C300A0"/>
    <w:rsid w:val="00C32A0F"/>
    <w:rsid w:val="00C3385C"/>
    <w:rsid w:val="00C44BDE"/>
    <w:rsid w:val="00C5230C"/>
    <w:rsid w:val="00C549E4"/>
    <w:rsid w:val="00C57C47"/>
    <w:rsid w:val="00C643BF"/>
    <w:rsid w:val="00C67663"/>
    <w:rsid w:val="00C679BF"/>
    <w:rsid w:val="00C76757"/>
    <w:rsid w:val="00C820C9"/>
    <w:rsid w:val="00C875AC"/>
    <w:rsid w:val="00C90D93"/>
    <w:rsid w:val="00CB5AE1"/>
    <w:rsid w:val="00CD21F6"/>
    <w:rsid w:val="00CE0F67"/>
    <w:rsid w:val="00CE1D87"/>
    <w:rsid w:val="00CE3D3C"/>
    <w:rsid w:val="00CF4496"/>
    <w:rsid w:val="00D106F4"/>
    <w:rsid w:val="00D1743E"/>
    <w:rsid w:val="00D24726"/>
    <w:rsid w:val="00D342B4"/>
    <w:rsid w:val="00D52B6C"/>
    <w:rsid w:val="00D53F10"/>
    <w:rsid w:val="00D54CF8"/>
    <w:rsid w:val="00D55A0D"/>
    <w:rsid w:val="00D60AF0"/>
    <w:rsid w:val="00D63131"/>
    <w:rsid w:val="00D65371"/>
    <w:rsid w:val="00D677BE"/>
    <w:rsid w:val="00D713B2"/>
    <w:rsid w:val="00D7728D"/>
    <w:rsid w:val="00D967CF"/>
    <w:rsid w:val="00DA4B02"/>
    <w:rsid w:val="00DA74EB"/>
    <w:rsid w:val="00DB149F"/>
    <w:rsid w:val="00DC658C"/>
    <w:rsid w:val="00DD25AC"/>
    <w:rsid w:val="00DD6138"/>
    <w:rsid w:val="00DF3BEC"/>
    <w:rsid w:val="00E031E2"/>
    <w:rsid w:val="00E06F6E"/>
    <w:rsid w:val="00E10B51"/>
    <w:rsid w:val="00E1538C"/>
    <w:rsid w:val="00E37162"/>
    <w:rsid w:val="00E64FFA"/>
    <w:rsid w:val="00E67175"/>
    <w:rsid w:val="00E7199A"/>
    <w:rsid w:val="00E813D7"/>
    <w:rsid w:val="00E851BC"/>
    <w:rsid w:val="00E8695D"/>
    <w:rsid w:val="00E86C07"/>
    <w:rsid w:val="00E913EB"/>
    <w:rsid w:val="00E95857"/>
    <w:rsid w:val="00E96548"/>
    <w:rsid w:val="00EA0808"/>
    <w:rsid w:val="00EA3072"/>
    <w:rsid w:val="00EA56F2"/>
    <w:rsid w:val="00EB1982"/>
    <w:rsid w:val="00EB3FDE"/>
    <w:rsid w:val="00EC529D"/>
    <w:rsid w:val="00ED3304"/>
    <w:rsid w:val="00F026EA"/>
    <w:rsid w:val="00F14B6B"/>
    <w:rsid w:val="00F36BB8"/>
    <w:rsid w:val="00F4193D"/>
    <w:rsid w:val="00F46060"/>
    <w:rsid w:val="00F50E4C"/>
    <w:rsid w:val="00F672EB"/>
    <w:rsid w:val="00F76724"/>
    <w:rsid w:val="00F86BB7"/>
    <w:rsid w:val="00F870B0"/>
    <w:rsid w:val="00FD1FD2"/>
    <w:rsid w:val="00FD2F08"/>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semiHidden/>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andcareBrokenHil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careBrokenHil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andcareBrokenHil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epa.nsw.gov.au/legislation/Actsummarie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D5178-0EA1-244C-B48F-BE0A0364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3</cp:revision>
  <cp:lastPrinted>2019-12-09T01:51:00Z</cp:lastPrinted>
  <dcterms:created xsi:type="dcterms:W3CDTF">2019-12-09T01:05:00Z</dcterms:created>
  <dcterms:modified xsi:type="dcterms:W3CDTF">2019-12-09T05:05:00Z</dcterms:modified>
</cp:coreProperties>
</file>