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847FA" w14:textId="77777777" w:rsidR="00D51B67" w:rsidRPr="003306AF" w:rsidRDefault="00D51B67" w:rsidP="00D51B67">
      <w:pPr>
        <w:rPr>
          <w:b/>
          <w:sz w:val="44"/>
          <w:szCs w:val="44"/>
        </w:rPr>
      </w:pPr>
      <w:r>
        <w:rPr>
          <w:noProof/>
        </w:rPr>
        <w:drawing>
          <wp:inline distT="0" distB="0" distL="0" distR="0" wp14:anchorId="6E884D46" wp14:editId="7E095F8D">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4">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597E4252" w14:textId="77777777" w:rsidR="00D51B67" w:rsidRDefault="00D51B67" w:rsidP="00D51B67"/>
    <w:p w14:paraId="5BC33168" w14:textId="77777777" w:rsidR="00D51B67" w:rsidRDefault="00D51B67" w:rsidP="00D51B67"/>
    <w:p w14:paraId="6A4B5904" w14:textId="77777777" w:rsidR="00D51B67" w:rsidRPr="00715C17" w:rsidRDefault="00D51B67" w:rsidP="00D51B67">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67A2E06B" w14:textId="323E695F" w:rsidR="00D51B67" w:rsidRDefault="00D51B67" w:rsidP="00D51B67">
      <w:pPr>
        <w:jc w:val="center"/>
        <w:rPr>
          <w:color w:val="000000" w:themeColor="text1"/>
          <w:sz w:val="36"/>
          <w:szCs w:val="36"/>
        </w:rPr>
      </w:pPr>
      <w:r w:rsidRPr="00715C17">
        <w:rPr>
          <w:color w:val="000000" w:themeColor="text1"/>
          <w:sz w:val="36"/>
          <w:szCs w:val="36"/>
        </w:rPr>
        <w:t>ABC Radio interview No.</w:t>
      </w:r>
      <w:r>
        <w:rPr>
          <w:color w:val="000000" w:themeColor="text1"/>
          <w:sz w:val="36"/>
          <w:szCs w:val="36"/>
        </w:rPr>
        <w:t>1</w:t>
      </w:r>
      <w:r>
        <w:rPr>
          <w:color w:val="000000" w:themeColor="text1"/>
          <w:sz w:val="36"/>
          <w:szCs w:val="36"/>
        </w:rPr>
        <w:t>1</w:t>
      </w:r>
      <w:r w:rsidRPr="00715C17">
        <w:rPr>
          <w:color w:val="000000" w:themeColor="text1"/>
          <w:sz w:val="36"/>
          <w:szCs w:val="36"/>
        </w:rPr>
        <w:t xml:space="preserve"> – </w:t>
      </w:r>
      <w:r>
        <w:rPr>
          <w:color w:val="000000" w:themeColor="text1"/>
          <w:sz w:val="36"/>
          <w:szCs w:val="36"/>
        </w:rPr>
        <w:t>9</w:t>
      </w:r>
      <w:r>
        <w:rPr>
          <w:color w:val="000000" w:themeColor="text1"/>
          <w:sz w:val="36"/>
          <w:szCs w:val="36"/>
        </w:rPr>
        <w:t xml:space="preserve"> July</w:t>
      </w:r>
      <w:r w:rsidRPr="00715C17">
        <w:rPr>
          <w:color w:val="000000" w:themeColor="text1"/>
          <w:sz w:val="36"/>
          <w:szCs w:val="36"/>
        </w:rPr>
        <w:t xml:space="preserve"> 2019</w:t>
      </w:r>
    </w:p>
    <w:p w14:paraId="1F5D28C5" w14:textId="53F1DD70" w:rsidR="00D51B67" w:rsidRDefault="00D51B67" w:rsidP="00D51B67">
      <w:pPr>
        <w:jc w:val="center"/>
        <w:rPr>
          <w:color w:val="000000" w:themeColor="text1"/>
          <w:sz w:val="36"/>
          <w:szCs w:val="36"/>
        </w:rPr>
      </w:pPr>
    </w:p>
    <w:p w14:paraId="00C903A8" w14:textId="089217B1" w:rsidR="00D51B67" w:rsidRDefault="00D51B67" w:rsidP="00D51B67">
      <w:pPr>
        <w:jc w:val="center"/>
        <w:rPr>
          <w:b/>
          <w:bCs/>
          <w:color w:val="000000" w:themeColor="text1"/>
          <w:sz w:val="36"/>
          <w:szCs w:val="36"/>
        </w:rPr>
      </w:pPr>
      <w:r w:rsidRPr="00D51B67">
        <w:rPr>
          <w:b/>
          <w:bCs/>
          <w:color w:val="000000" w:themeColor="text1"/>
          <w:sz w:val="36"/>
          <w:szCs w:val="36"/>
        </w:rPr>
        <w:t>Tree planting to capture carbon dioxide</w:t>
      </w:r>
    </w:p>
    <w:p w14:paraId="67A39958" w14:textId="0A3EC014" w:rsidR="00AB4305" w:rsidRDefault="00AB4305" w:rsidP="00D51B67">
      <w:pPr>
        <w:jc w:val="center"/>
        <w:rPr>
          <w:b/>
          <w:bCs/>
          <w:color w:val="000000" w:themeColor="text1"/>
          <w:sz w:val="36"/>
          <w:szCs w:val="36"/>
        </w:rPr>
      </w:pPr>
    </w:p>
    <w:p w14:paraId="1FBB8579" w14:textId="69A60FBC" w:rsidR="00AB4305" w:rsidRDefault="00AB4305" w:rsidP="00AB4305">
      <w:pPr>
        <w:rPr>
          <w:color w:val="000000" w:themeColor="text1"/>
          <w:sz w:val="28"/>
          <w:szCs w:val="28"/>
        </w:rPr>
      </w:pPr>
      <w:r>
        <w:rPr>
          <w:color w:val="000000" w:themeColor="text1"/>
          <w:sz w:val="28"/>
          <w:szCs w:val="28"/>
        </w:rPr>
        <w:t>“</w:t>
      </w:r>
      <w:r w:rsidRPr="00AB4305">
        <w:rPr>
          <w:color w:val="000000" w:themeColor="text1"/>
          <w:sz w:val="28"/>
          <w:szCs w:val="28"/>
        </w:rPr>
        <w:t>Planting billions</w:t>
      </w:r>
      <w:r>
        <w:rPr>
          <w:color w:val="000000" w:themeColor="text1"/>
          <w:sz w:val="28"/>
          <w:szCs w:val="28"/>
        </w:rPr>
        <w:t xml:space="preserve"> of trees across the world is by far the biggest and cheapest way to tackle the climate crisis” say scientists in a recently released report</w:t>
      </w:r>
      <w:r w:rsidR="00D54CFA">
        <w:rPr>
          <w:color w:val="000000" w:themeColor="text1"/>
          <w:sz w:val="28"/>
          <w:szCs w:val="28"/>
        </w:rPr>
        <w:t xml:space="preserve">, published in “Science” – </w:t>
      </w:r>
      <w:r w:rsidR="00B81910">
        <w:rPr>
          <w:color w:val="000000" w:themeColor="text1"/>
          <w:sz w:val="28"/>
          <w:szCs w:val="28"/>
        </w:rPr>
        <w:t>the</w:t>
      </w:r>
      <w:r w:rsidR="00D54CFA">
        <w:rPr>
          <w:color w:val="000000" w:themeColor="text1"/>
          <w:sz w:val="28"/>
          <w:szCs w:val="28"/>
        </w:rPr>
        <w:t xml:space="preserve"> respected </w:t>
      </w:r>
      <w:r w:rsidR="00B81910">
        <w:rPr>
          <w:color w:val="000000" w:themeColor="text1"/>
          <w:sz w:val="28"/>
          <w:szCs w:val="28"/>
        </w:rPr>
        <w:t xml:space="preserve">science </w:t>
      </w:r>
      <w:r w:rsidR="00D54CFA">
        <w:rPr>
          <w:color w:val="000000" w:themeColor="text1"/>
          <w:sz w:val="28"/>
          <w:szCs w:val="28"/>
        </w:rPr>
        <w:t>journal</w:t>
      </w:r>
      <w:r>
        <w:rPr>
          <w:color w:val="000000" w:themeColor="text1"/>
          <w:sz w:val="28"/>
          <w:szCs w:val="28"/>
        </w:rPr>
        <w:t>. And our capacity to plant trees is possible “without encroaching on crop lands and urban areas”.</w:t>
      </w:r>
      <w:r w:rsidR="00EE33FC">
        <w:rPr>
          <w:color w:val="000000" w:themeColor="text1"/>
          <w:sz w:val="28"/>
          <w:szCs w:val="28"/>
        </w:rPr>
        <w:t xml:space="preserve"> They did include grazing lands in their calculations, accepting more sparse plant in such areas, </w:t>
      </w:r>
      <w:r w:rsidR="00A913F2">
        <w:rPr>
          <w:color w:val="000000" w:themeColor="text1"/>
          <w:sz w:val="28"/>
          <w:szCs w:val="28"/>
        </w:rPr>
        <w:t xml:space="preserve">say just 2 to 3 trees per field, </w:t>
      </w:r>
      <w:r w:rsidR="00EE33FC">
        <w:rPr>
          <w:color w:val="000000" w:themeColor="text1"/>
          <w:sz w:val="28"/>
          <w:szCs w:val="28"/>
        </w:rPr>
        <w:t xml:space="preserve">noting that grazing animals benefit from shade and cooler sheltered areas. </w:t>
      </w:r>
    </w:p>
    <w:p w14:paraId="21638A97" w14:textId="77777777" w:rsidR="00AB4305" w:rsidRDefault="00AB4305" w:rsidP="00AB4305">
      <w:pPr>
        <w:rPr>
          <w:color w:val="000000" w:themeColor="text1"/>
          <w:sz w:val="28"/>
          <w:szCs w:val="28"/>
        </w:rPr>
      </w:pPr>
    </w:p>
    <w:p w14:paraId="131B069B" w14:textId="35B93EC6" w:rsidR="00AB4305" w:rsidRDefault="00AB4305" w:rsidP="00AB4305">
      <w:pPr>
        <w:rPr>
          <w:color w:val="000000" w:themeColor="text1"/>
          <w:sz w:val="28"/>
          <w:szCs w:val="28"/>
        </w:rPr>
      </w:pPr>
      <w:r>
        <w:rPr>
          <w:color w:val="000000" w:themeColor="text1"/>
          <w:sz w:val="28"/>
          <w:szCs w:val="28"/>
        </w:rPr>
        <w:t>This new research shows that a worldwide planting programme could remove 2/3 of all carbon emissions that humans have caused</w:t>
      </w:r>
      <w:r w:rsidR="00EE33FC">
        <w:rPr>
          <w:color w:val="000000" w:themeColor="text1"/>
          <w:sz w:val="28"/>
          <w:szCs w:val="28"/>
        </w:rPr>
        <w:t>. As trees and plants grow, they absorb and store carbon dioxide emissions that are driving the dramatic climate variability we are experiencing.</w:t>
      </w:r>
    </w:p>
    <w:p w14:paraId="20718210" w14:textId="3D97528A" w:rsidR="00EE33FC" w:rsidRDefault="00EE33FC" w:rsidP="00AB4305">
      <w:pPr>
        <w:rPr>
          <w:color w:val="000000" w:themeColor="text1"/>
          <w:sz w:val="28"/>
          <w:szCs w:val="28"/>
        </w:rPr>
      </w:pPr>
    </w:p>
    <w:p w14:paraId="714650D8" w14:textId="4C750633" w:rsidR="00EE33FC" w:rsidRDefault="00EE33FC" w:rsidP="00AB4305">
      <w:pPr>
        <w:rPr>
          <w:color w:val="000000" w:themeColor="text1"/>
          <w:sz w:val="28"/>
          <w:szCs w:val="28"/>
        </w:rPr>
      </w:pPr>
      <w:r>
        <w:rPr>
          <w:color w:val="000000" w:themeColor="text1"/>
          <w:sz w:val="28"/>
          <w:szCs w:val="28"/>
        </w:rPr>
        <w:t xml:space="preserve">The research shows that there is about 1.7bn hectares of treeless land across the world on which some 1.2tn of native saplings could be naturally grown. The research has taken into account that in tropical areas up to 100% tree cover could be achieved, whilst in more arid zones, such as around Broken Hill, tree cover could only achieve a modest percentage, perhaps 50%, but nevertheless make a huge difference. </w:t>
      </w:r>
      <w:r w:rsidR="00D54CFA">
        <w:rPr>
          <w:color w:val="000000" w:themeColor="text1"/>
          <w:sz w:val="28"/>
          <w:szCs w:val="28"/>
        </w:rPr>
        <w:t xml:space="preserve">Focussing on Australia, the scientists have identified the tropical east coast as offering the most opportunity for tree planting. </w:t>
      </w:r>
      <w:r>
        <w:rPr>
          <w:color w:val="000000" w:themeColor="text1"/>
          <w:sz w:val="28"/>
          <w:szCs w:val="28"/>
        </w:rPr>
        <w:t xml:space="preserve"> </w:t>
      </w:r>
    </w:p>
    <w:p w14:paraId="6CEB9D21" w14:textId="25F7F666" w:rsidR="00D54CFA" w:rsidRDefault="00D54CFA" w:rsidP="00AB4305">
      <w:pPr>
        <w:rPr>
          <w:color w:val="000000" w:themeColor="text1"/>
          <w:sz w:val="28"/>
          <w:szCs w:val="28"/>
        </w:rPr>
      </w:pPr>
    </w:p>
    <w:p w14:paraId="34B460D3" w14:textId="2564D882" w:rsidR="00D54CFA" w:rsidRDefault="00D54CFA" w:rsidP="00AB4305">
      <w:pPr>
        <w:rPr>
          <w:color w:val="000000" w:themeColor="text1"/>
          <w:sz w:val="28"/>
          <w:szCs w:val="28"/>
        </w:rPr>
      </w:pPr>
      <w:r>
        <w:rPr>
          <w:color w:val="000000" w:themeColor="text1"/>
          <w:sz w:val="28"/>
          <w:szCs w:val="28"/>
        </w:rPr>
        <w:t>The research shows that such tree planting on a massive scale would be the No.1 solution to redressing the challenge of climate change. It is estimated that the tree planting proposed would take some 50 to 100 years to achieve, before reaching the full target of removing 200bn tonnes of carbon from the atmosphere.</w:t>
      </w:r>
    </w:p>
    <w:p w14:paraId="28D2B4CA" w14:textId="366E80C0" w:rsidR="00B81910" w:rsidRDefault="00B81910" w:rsidP="00AB4305">
      <w:pPr>
        <w:rPr>
          <w:color w:val="000000" w:themeColor="text1"/>
          <w:sz w:val="28"/>
          <w:szCs w:val="28"/>
        </w:rPr>
      </w:pPr>
    </w:p>
    <w:p w14:paraId="484E17A5" w14:textId="1A789745" w:rsidR="00B81910" w:rsidRDefault="00B81910" w:rsidP="00AB4305">
      <w:pPr>
        <w:rPr>
          <w:color w:val="000000" w:themeColor="text1"/>
          <w:sz w:val="28"/>
          <w:szCs w:val="28"/>
        </w:rPr>
      </w:pPr>
      <w:r>
        <w:rPr>
          <w:color w:val="000000" w:themeColor="text1"/>
          <w:sz w:val="28"/>
          <w:szCs w:val="28"/>
        </w:rPr>
        <w:t xml:space="preserve">The new research was based on the measurement of tree cover across the globe in 80,000 high-resolution satellite images from Google Earth. Artificial intelligence computing then combined this data with 10 key soil types, topography and climate factors to create a global </w:t>
      </w:r>
      <w:r>
        <w:rPr>
          <w:color w:val="000000" w:themeColor="text1"/>
          <w:sz w:val="28"/>
          <w:szCs w:val="28"/>
        </w:rPr>
        <w:lastRenderedPageBreak/>
        <w:t xml:space="preserve">map of where trees could grow – an area of 1.7bn hectares if areas </w:t>
      </w:r>
      <w:r w:rsidR="00A913F2">
        <w:rPr>
          <w:color w:val="000000" w:themeColor="text1"/>
          <w:sz w:val="28"/>
          <w:szCs w:val="28"/>
        </w:rPr>
        <w:t>used for growing food is excluded.</w:t>
      </w:r>
      <w:r>
        <w:rPr>
          <w:color w:val="000000" w:themeColor="text1"/>
          <w:sz w:val="28"/>
          <w:szCs w:val="28"/>
        </w:rPr>
        <w:t xml:space="preserve"> </w:t>
      </w:r>
    </w:p>
    <w:p w14:paraId="625711EA" w14:textId="41573299" w:rsidR="00D54CFA" w:rsidRDefault="00D54CFA" w:rsidP="00AB4305">
      <w:pPr>
        <w:rPr>
          <w:color w:val="000000" w:themeColor="text1"/>
          <w:sz w:val="28"/>
          <w:szCs w:val="28"/>
        </w:rPr>
      </w:pPr>
    </w:p>
    <w:p w14:paraId="493CE356" w14:textId="2E7D51E9" w:rsidR="00D54CFA" w:rsidRDefault="00D54CFA" w:rsidP="00AB4305">
      <w:pPr>
        <w:rPr>
          <w:color w:val="000000" w:themeColor="text1"/>
          <w:sz w:val="28"/>
          <w:szCs w:val="28"/>
        </w:rPr>
      </w:pPr>
      <w:r>
        <w:rPr>
          <w:color w:val="000000" w:themeColor="text1"/>
          <w:sz w:val="28"/>
          <w:szCs w:val="28"/>
        </w:rPr>
        <w:t xml:space="preserve">The scientists say that this approach to redressing climate change with tree planting is available now, it is the cheapest option available and has the potential to get everyone involved. As </w:t>
      </w:r>
      <w:proofErr w:type="spellStart"/>
      <w:r>
        <w:rPr>
          <w:color w:val="000000" w:themeColor="text1"/>
          <w:sz w:val="28"/>
          <w:szCs w:val="28"/>
        </w:rPr>
        <w:t>Landcare</w:t>
      </w:r>
      <w:proofErr w:type="spellEnd"/>
      <w:r>
        <w:rPr>
          <w:color w:val="000000" w:themeColor="text1"/>
          <w:sz w:val="28"/>
          <w:szCs w:val="28"/>
        </w:rPr>
        <w:t xml:space="preserve"> Broken Hill has said when Greening the Hill Mk.2 was announced, individuals can really make a difference by growing more trees themselves, supporting forest restoration and tree planting schemes (like </w:t>
      </w:r>
      <w:proofErr w:type="spellStart"/>
      <w:r>
        <w:rPr>
          <w:color w:val="000000" w:themeColor="text1"/>
          <w:sz w:val="28"/>
          <w:szCs w:val="28"/>
        </w:rPr>
        <w:t>Landcare’s</w:t>
      </w:r>
      <w:proofErr w:type="spellEnd"/>
      <w:r>
        <w:rPr>
          <w:color w:val="000000" w:themeColor="text1"/>
          <w:sz w:val="28"/>
          <w:szCs w:val="28"/>
        </w:rPr>
        <w:t xml:space="preserve">) and rejecting irresponsible land management practices.  </w:t>
      </w:r>
    </w:p>
    <w:p w14:paraId="18BC19E2" w14:textId="0339BC76" w:rsidR="00B81910" w:rsidRDefault="00B81910" w:rsidP="00AB4305">
      <w:pPr>
        <w:rPr>
          <w:color w:val="000000" w:themeColor="text1"/>
          <w:sz w:val="28"/>
          <w:szCs w:val="28"/>
        </w:rPr>
      </w:pPr>
    </w:p>
    <w:p w14:paraId="450FE1E7" w14:textId="0694FF52" w:rsidR="00B81910" w:rsidRDefault="00B81910" w:rsidP="00B81910">
      <w:pPr>
        <w:rPr>
          <w:rFonts w:ascii="Georgia" w:eastAsia="Times New Roman" w:hAnsi="Georgia" w:cs="Times New Roman"/>
          <w:color w:val="121212"/>
          <w:sz w:val="26"/>
          <w:szCs w:val="26"/>
          <w:shd w:val="clear" w:color="auto" w:fill="FFFFFF"/>
          <w:lang w:val="en-AU"/>
        </w:rPr>
      </w:pPr>
      <w:r>
        <w:rPr>
          <w:color w:val="000000" w:themeColor="text1"/>
          <w:sz w:val="28"/>
          <w:szCs w:val="28"/>
        </w:rPr>
        <w:t>Christiana Figueres, former UN Climate Convention chief and founder of Global Optimism said: “</w:t>
      </w:r>
      <w:r w:rsidRPr="00B81910">
        <w:rPr>
          <w:rFonts w:ascii="Georgia" w:eastAsia="Times New Roman" w:hAnsi="Georgia" w:cs="Times New Roman"/>
          <w:i/>
          <w:iCs/>
          <w:color w:val="121212"/>
          <w:sz w:val="26"/>
          <w:szCs w:val="26"/>
          <w:shd w:val="clear" w:color="auto" w:fill="FFFFFF"/>
          <w:lang w:val="en-AU"/>
        </w:rPr>
        <w:t>Finally we have an authoritative assessment of how much land we can and should cover with trees without impinging on food production or living areas. This is hugely important blueprint for governments and private sector</w:t>
      </w:r>
      <w:r>
        <w:rPr>
          <w:rFonts w:ascii="Georgia" w:eastAsia="Times New Roman" w:hAnsi="Georgia" w:cs="Times New Roman"/>
          <w:color w:val="121212"/>
          <w:sz w:val="26"/>
          <w:szCs w:val="26"/>
          <w:shd w:val="clear" w:color="auto" w:fill="FFFFFF"/>
          <w:lang w:val="en-AU"/>
        </w:rPr>
        <w:t>”</w:t>
      </w:r>
    </w:p>
    <w:p w14:paraId="1D13B04D" w14:textId="175F46B4" w:rsidR="00B81910" w:rsidRDefault="00B81910" w:rsidP="00B81910">
      <w:pPr>
        <w:rPr>
          <w:rFonts w:ascii="Georgia" w:eastAsia="Times New Roman" w:hAnsi="Georgia" w:cs="Times New Roman"/>
          <w:color w:val="121212"/>
          <w:sz w:val="26"/>
          <w:szCs w:val="26"/>
          <w:shd w:val="clear" w:color="auto" w:fill="FFFFFF"/>
          <w:lang w:val="en-AU"/>
        </w:rPr>
      </w:pPr>
    </w:p>
    <w:p w14:paraId="17E807EE" w14:textId="77777777" w:rsidR="00B81910" w:rsidRPr="00B81910" w:rsidRDefault="00B81910" w:rsidP="00B81910">
      <w:pPr>
        <w:rPr>
          <w:rFonts w:ascii="Times New Roman" w:eastAsia="Times New Roman" w:hAnsi="Times New Roman" w:cs="Times New Roman"/>
          <w:lang w:val="en-AU"/>
        </w:rPr>
      </w:pPr>
      <w:r w:rsidRPr="00B81910">
        <w:rPr>
          <w:rFonts w:ascii="Georgia" w:eastAsia="Times New Roman" w:hAnsi="Georgia" w:cs="Times New Roman"/>
          <w:color w:val="121212"/>
          <w:sz w:val="26"/>
          <w:szCs w:val="26"/>
          <w:shd w:val="clear" w:color="auto" w:fill="FFFFFF"/>
          <w:lang w:val="en-AU"/>
        </w:rPr>
        <w:t>René Castro, assistant-director general at the UN Food and Agriculture Organisation, said: “</w:t>
      </w:r>
      <w:r w:rsidRPr="00B81910">
        <w:rPr>
          <w:rFonts w:ascii="Georgia" w:eastAsia="Times New Roman" w:hAnsi="Georgia" w:cs="Times New Roman"/>
          <w:i/>
          <w:iCs/>
          <w:color w:val="121212"/>
          <w:sz w:val="26"/>
          <w:szCs w:val="26"/>
          <w:shd w:val="clear" w:color="auto" w:fill="FFFFFF"/>
          <w:lang w:val="en-AU"/>
        </w:rPr>
        <w:t>We now have definitive evidence of the potential land area for re-growing forests, where they could exist and how much carbon they could store</w:t>
      </w:r>
      <w:r w:rsidRPr="00B81910">
        <w:rPr>
          <w:rFonts w:ascii="Georgia" w:eastAsia="Times New Roman" w:hAnsi="Georgia" w:cs="Times New Roman"/>
          <w:color w:val="121212"/>
          <w:sz w:val="26"/>
          <w:szCs w:val="26"/>
          <w:shd w:val="clear" w:color="auto" w:fill="FFFFFF"/>
          <w:lang w:val="en-AU"/>
        </w:rPr>
        <w:t>.”</w:t>
      </w:r>
    </w:p>
    <w:p w14:paraId="3D281ADE" w14:textId="77777777" w:rsidR="00B81910" w:rsidRPr="00B81910" w:rsidRDefault="00B81910" w:rsidP="00B81910">
      <w:pPr>
        <w:rPr>
          <w:rFonts w:ascii="Times New Roman" w:eastAsia="Times New Roman" w:hAnsi="Times New Roman" w:cs="Times New Roman"/>
          <w:lang w:val="en-AU"/>
        </w:rPr>
      </w:pPr>
    </w:p>
    <w:p w14:paraId="7569EFFF" w14:textId="77777777" w:rsidR="00A913F2" w:rsidRDefault="00A913F2" w:rsidP="00AB4305">
      <w:pPr>
        <w:rPr>
          <w:color w:val="000000" w:themeColor="text1"/>
          <w:sz w:val="28"/>
          <w:szCs w:val="28"/>
        </w:rPr>
      </w:pPr>
      <w:r>
        <w:rPr>
          <w:color w:val="000000" w:themeColor="text1"/>
          <w:sz w:val="28"/>
          <w:szCs w:val="28"/>
        </w:rPr>
        <w:t>The research says there are currently about 3 trillion trees on Earth, but that figure represents only about 50% of the number of trees that existed prior to human dominance of the globe. Some scientists have indicated that if this massive tree planting occurred, matching natural systems as near as possible – that is, avoiding the plantation approach of a monoculture – is essential for protecting wildlife and thereby protecting biodiversity.</w:t>
      </w:r>
    </w:p>
    <w:p w14:paraId="4BE46071" w14:textId="77777777" w:rsidR="00A913F2" w:rsidRDefault="00A913F2" w:rsidP="00AB4305">
      <w:pPr>
        <w:rPr>
          <w:color w:val="000000" w:themeColor="text1"/>
          <w:sz w:val="28"/>
          <w:szCs w:val="28"/>
        </w:rPr>
      </w:pPr>
    </w:p>
    <w:p w14:paraId="58FFA7AC" w14:textId="6FC780FC" w:rsidR="00B81910" w:rsidRPr="00A913F2" w:rsidRDefault="00A913F2" w:rsidP="00AB4305">
      <w:pPr>
        <w:rPr>
          <w:b/>
          <w:bCs/>
          <w:color w:val="000000" w:themeColor="text1"/>
          <w:sz w:val="28"/>
          <w:szCs w:val="28"/>
        </w:rPr>
      </w:pPr>
      <w:r w:rsidRPr="00A913F2">
        <w:rPr>
          <w:b/>
          <w:bCs/>
          <w:color w:val="000000" w:themeColor="text1"/>
          <w:sz w:val="28"/>
          <w:szCs w:val="28"/>
        </w:rPr>
        <w:t xml:space="preserve">Australian position – a long way to go   </w:t>
      </w:r>
    </w:p>
    <w:p w14:paraId="3BDD6ABE" w14:textId="77777777" w:rsidR="00AB4305" w:rsidRDefault="00AB4305" w:rsidP="00AB4305">
      <w:pPr>
        <w:rPr>
          <w:color w:val="000000" w:themeColor="text1"/>
          <w:sz w:val="28"/>
          <w:szCs w:val="28"/>
        </w:rPr>
      </w:pPr>
    </w:p>
    <w:p w14:paraId="245B8374" w14:textId="53AC2D45" w:rsidR="00AB4305" w:rsidRDefault="00AB4305" w:rsidP="00AB4305">
      <w:pPr>
        <w:rPr>
          <w:color w:val="000000" w:themeColor="text1"/>
          <w:sz w:val="28"/>
          <w:szCs w:val="28"/>
        </w:rPr>
      </w:pPr>
      <w:r>
        <w:rPr>
          <w:color w:val="000000" w:themeColor="text1"/>
          <w:sz w:val="28"/>
          <w:szCs w:val="28"/>
        </w:rPr>
        <w:t xml:space="preserve">Australia is sadly far behind many other countries in the degree to which they are planting out trees. A few years back I travelled some 100s of kilometres by road in China and was stunned at the extent of tree planting that was underway.    </w:t>
      </w:r>
    </w:p>
    <w:p w14:paraId="0F51954C" w14:textId="47D9474C" w:rsidR="00A913F2" w:rsidRDefault="00A913F2" w:rsidP="00AB4305">
      <w:pPr>
        <w:rPr>
          <w:color w:val="000000" w:themeColor="text1"/>
          <w:sz w:val="28"/>
          <w:szCs w:val="28"/>
        </w:rPr>
      </w:pPr>
    </w:p>
    <w:p w14:paraId="7590FB68" w14:textId="2E58E3E6" w:rsidR="00A913F2" w:rsidRPr="00AB4305" w:rsidRDefault="00A913F2" w:rsidP="00AB4305">
      <w:pPr>
        <w:rPr>
          <w:color w:val="000000" w:themeColor="text1"/>
          <w:sz w:val="28"/>
          <w:szCs w:val="28"/>
        </w:rPr>
      </w:pPr>
      <w:r>
        <w:rPr>
          <w:color w:val="000000" w:themeColor="text1"/>
          <w:sz w:val="28"/>
          <w:szCs w:val="28"/>
        </w:rPr>
        <w:t>As a Nation we condone far too much land clearance, which is almost invariably of short-term benefit for just a couple of decades, before</w:t>
      </w:r>
      <w:r w:rsidR="00B82788">
        <w:rPr>
          <w:color w:val="000000" w:themeColor="text1"/>
          <w:sz w:val="28"/>
          <w:szCs w:val="28"/>
        </w:rPr>
        <w:t xml:space="preserve"> the adverse long-term consequences become apparent. It destabilises the soil, encourages the proliferation of weed species, adversely impacts local micro-climates before entrenching longer-term adverse </w:t>
      </w:r>
      <w:r w:rsidR="00B82788">
        <w:rPr>
          <w:color w:val="000000" w:themeColor="text1"/>
          <w:sz w:val="28"/>
          <w:szCs w:val="28"/>
        </w:rPr>
        <w:t xml:space="preserve">climatic </w:t>
      </w:r>
      <w:r w:rsidR="00B82788">
        <w:rPr>
          <w:color w:val="000000" w:themeColor="text1"/>
          <w:sz w:val="28"/>
          <w:szCs w:val="28"/>
        </w:rPr>
        <w:t xml:space="preserve">impacts, such as the dust storms the Far West has now experienced with regularity in recent summers.    </w:t>
      </w:r>
    </w:p>
    <w:p w14:paraId="031E75FB" w14:textId="42A0C140" w:rsidR="00D51B67" w:rsidRDefault="00D51B67" w:rsidP="00D51B67">
      <w:pPr>
        <w:jc w:val="center"/>
        <w:rPr>
          <w:b/>
          <w:bCs/>
          <w:color w:val="000000" w:themeColor="text1"/>
          <w:sz w:val="36"/>
          <w:szCs w:val="36"/>
        </w:rPr>
      </w:pPr>
    </w:p>
    <w:p w14:paraId="2C228E65" w14:textId="677B845F" w:rsidR="00D51B67" w:rsidRDefault="0088623A" w:rsidP="0088623A">
      <w:pPr>
        <w:rPr>
          <w:b/>
          <w:bCs/>
          <w:color w:val="000000" w:themeColor="text1"/>
          <w:sz w:val="28"/>
          <w:szCs w:val="28"/>
        </w:rPr>
      </w:pPr>
      <w:proofErr w:type="spellStart"/>
      <w:r w:rsidRPr="0088623A">
        <w:rPr>
          <w:b/>
          <w:bCs/>
          <w:color w:val="000000" w:themeColor="text1"/>
          <w:sz w:val="28"/>
          <w:szCs w:val="28"/>
        </w:rPr>
        <w:t>Landcare</w:t>
      </w:r>
      <w:proofErr w:type="spellEnd"/>
      <w:r w:rsidRPr="0088623A">
        <w:rPr>
          <w:b/>
          <w:bCs/>
          <w:color w:val="000000" w:themeColor="text1"/>
          <w:sz w:val="28"/>
          <w:szCs w:val="28"/>
        </w:rPr>
        <w:t xml:space="preserve"> Broken Hill’s </w:t>
      </w:r>
      <w:r w:rsidR="00AB4305">
        <w:rPr>
          <w:b/>
          <w:bCs/>
          <w:color w:val="000000" w:themeColor="text1"/>
          <w:sz w:val="28"/>
          <w:szCs w:val="28"/>
        </w:rPr>
        <w:t xml:space="preserve">immediate </w:t>
      </w:r>
      <w:r w:rsidRPr="0088623A">
        <w:rPr>
          <w:b/>
          <w:bCs/>
          <w:color w:val="000000" w:themeColor="text1"/>
          <w:sz w:val="28"/>
          <w:szCs w:val="28"/>
        </w:rPr>
        <w:t>challenge</w:t>
      </w:r>
    </w:p>
    <w:p w14:paraId="51C3D966" w14:textId="77777777" w:rsidR="0088623A" w:rsidRDefault="0088623A" w:rsidP="0088623A">
      <w:pPr>
        <w:rPr>
          <w:b/>
          <w:bCs/>
          <w:color w:val="000000" w:themeColor="text1"/>
          <w:sz w:val="28"/>
          <w:szCs w:val="28"/>
        </w:rPr>
      </w:pPr>
    </w:p>
    <w:p w14:paraId="5045A3A6" w14:textId="530D0C5D" w:rsidR="00434965" w:rsidRDefault="0088623A" w:rsidP="0088623A">
      <w:pPr>
        <w:rPr>
          <w:color w:val="000000" w:themeColor="text1"/>
          <w:sz w:val="28"/>
          <w:szCs w:val="28"/>
        </w:rPr>
      </w:pPr>
      <w:r>
        <w:rPr>
          <w:color w:val="000000" w:themeColor="text1"/>
          <w:sz w:val="28"/>
          <w:szCs w:val="28"/>
        </w:rPr>
        <w:t>W</w:t>
      </w:r>
      <w:r w:rsidR="00B82788">
        <w:rPr>
          <w:color w:val="000000" w:themeColor="text1"/>
          <w:sz w:val="28"/>
          <w:szCs w:val="28"/>
        </w:rPr>
        <w:t xml:space="preserve">ith increasing plant cover and tree planting, </w:t>
      </w:r>
      <w:proofErr w:type="spellStart"/>
      <w:r w:rsidR="00B82788">
        <w:rPr>
          <w:color w:val="000000" w:themeColor="text1"/>
          <w:sz w:val="28"/>
          <w:szCs w:val="28"/>
        </w:rPr>
        <w:t>Landcare</w:t>
      </w:r>
      <w:proofErr w:type="spellEnd"/>
      <w:r w:rsidR="00B82788">
        <w:rPr>
          <w:color w:val="000000" w:themeColor="text1"/>
          <w:sz w:val="28"/>
          <w:szCs w:val="28"/>
        </w:rPr>
        <w:t xml:space="preserve"> Broken Hill is</w:t>
      </w:r>
      <w:r>
        <w:rPr>
          <w:color w:val="000000" w:themeColor="text1"/>
          <w:sz w:val="28"/>
          <w:szCs w:val="28"/>
        </w:rPr>
        <w:t xml:space="preserve"> impatient to get going</w:t>
      </w:r>
      <w:r w:rsidR="00434965">
        <w:rPr>
          <w:color w:val="000000" w:themeColor="text1"/>
          <w:sz w:val="28"/>
          <w:szCs w:val="28"/>
        </w:rPr>
        <w:t>,</w:t>
      </w:r>
      <w:r>
        <w:rPr>
          <w:color w:val="000000" w:themeColor="text1"/>
          <w:sz w:val="28"/>
          <w:szCs w:val="28"/>
        </w:rPr>
        <w:t xml:space="preserve"> as are many in the Broken Hill community. </w:t>
      </w:r>
      <w:proofErr w:type="spellStart"/>
      <w:r>
        <w:rPr>
          <w:color w:val="000000" w:themeColor="text1"/>
          <w:sz w:val="28"/>
          <w:szCs w:val="28"/>
        </w:rPr>
        <w:t>Eg</w:t>
      </w:r>
      <w:proofErr w:type="spellEnd"/>
      <w:r>
        <w:rPr>
          <w:color w:val="000000" w:themeColor="text1"/>
          <w:sz w:val="28"/>
          <w:szCs w:val="28"/>
        </w:rPr>
        <w:t xml:space="preserve"> the local Scouts </w:t>
      </w:r>
      <w:r w:rsidR="00434965">
        <w:rPr>
          <w:color w:val="000000" w:themeColor="text1"/>
          <w:sz w:val="28"/>
          <w:szCs w:val="28"/>
        </w:rPr>
        <w:t xml:space="preserve">has asked </w:t>
      </w:r>
      <w:r>
        <w:rPr>
          <w:color w:val="000000" w:themeColor="text1"/>
          <w:sz w:val="28"/>
          <w:szCs w:val="28"/>
        </w:rPr>
        <w:t xml:space="preserve">whether </w:t>
      </w:r>
      <w:proofErr w:type="spellStart"/>
      <w:r>
        <w:rPr>
          <w:color w:val="000000" w:themeColor="text1"/>
          <w:sz w:val="28"/>
          <w:szCs w:val="28"/>
        </w:rPr>
        <w:t>Landcare</w:t>
      </w:r>
      <w:proofErr w:type="spellEnd"/>
      <w:r>
        <w:rPr>
          <w:color w:val="000000" w:themeColor="text1"/>
          <w:sz w:val="28"/>
          <w:szCs w:val="28"/>
        </w:rPr>
        <w:t xml:space="preserve"> </w:t>
      </w:r>
      <w:r w:rsidR="00434965">
        <w:rPr>
          <w:color w:val="000000" w:themeColor="text1"/>
          <w:sz w:val="28"/>
          <w:szCs w:val="28"/>
        </w:rPr>
        <w:t xml:space="preserve">Broken Hill </w:t>
      </w:r>
      <w:r>
        <w:rPr>
          <w:color w:val="000000" w:themeColor="text1"/>
          <w:sz w:val="28"/>
          <w:szCs w:val="28"/>
        </w:rPr>
        <w:t xml:space="preserve">will be planting trees on </w:t>
      </w:r>
      <w:r w:rsidRPr="00B82788">
        <w:rPr>
          <w:color w:val="000000" w:themeColor="text1"/>
          <w:sz w:val="28"/>
          <w:szCs w:val="28"/>
          <w:highlight w:val="yellow"/>
        </w:rPr>
        <w:t>National Tree Day</w:t>
      </w:r>
      <w:r w:rsidR="00434965">
        <w:rPr>
          <w:color w:val="000000" w:themeColor="text1"/>
          <w:sz w:val="28"/>
          <w:szCs w:val="28"/>
        </w:rPr>
        <w:t xml:space="preserve"> on </w:t>
      </w:r>
      <w:r w:rsidR="00434965" w:rsidRPr="00B82788">
        <w:rPr>
          <w:color w:val="000000" w:themeColor="text1"/>
          <w:sz w:val="28"/>
          <w:szCs w:val="28"/>
          <w:highlight w:val="yellow"/>
        </w:rPr>
        <w:t>Sunday 28 July</w:t>
      </w:r>
      <w:r>
        <w:rPr>
          <w:color w:val="000000" w:themeColor="text1"/>
          <w:sz w:val="28"/>
          <w:szCs w:val="28"/>
        </w:rPr>
        <w:t xml:space="preserve">. </w:t>
      </w:r>
    </w:p>
    <w:p w14:paraId="741A16C9" w14:textId="77777777" w:rsidR="00434965" w:rsidRDefault="00434965" w:rsidP="0088623A">
      <w:pPr>
        <w:rPr>
          <w:color w:val="000000" w:themeColor="text1"/>
          <w:sz w:val="28"/>
          <w:szCs w:val="28"/>
        </w:rPr>
      </w:pPr>
    </w:p>
    <w:p w14:paraId="529369EB" w14:textId="52117D8E" w:rsidR="0088623A" w:rsidRPr="00434965" w:rsidRDefault="00434965" w:rsidP="0088623A">
      <w:pPr>
        <w:rPr>
          <w:b/>
          <w:bCs/>
          <w:color w:val="000000" w:themeColor="text1"/>
          <w:sz w:val="28"/>
          <w:szCs w:val="28"/>
        </w:rPr>
      </w:pPr>
      <w:r w:rsidRPr="00434965">
        <w:rPr>
          <w:b/>
          <w:bCs/>
          <w:color w:val="000000" w:themeColor="text1"/>
          <w:sz w:val="28"/>
          <w:szCs w:val="28"/>
        </w:rPr>
        <w:lastRenderedPageBreak/>
        <w:t xml:space="preserve">We </w:t>
      </w:r>
      <w:r>
        <w:rPr>
          <w:b/>
          <w:bCs/>
          <w:color w:val="000000" w:themeColor="text1"/>
          <w:sz w:val="28"/>
          <w:szCs w:val="28"/>
        </w:rPr>
        <w:t>are determined to</w:t>
      </w:r>
      <w:r w:rsidRPr="00434965">
        <w:rPr>
          <w:b/>
          <w:bCs/>
          <w:color w:val="000000" w:themeColor="text1"/>
          <w:sz w:val="28"/>
          <w:szCs w:val="28"/>
        </w:rPr>
        <w:t xml:space="preserve"> mak</w:t>
      </w:r>
      <w:r>
        <w:rPr>
          <w:b/>
          <w:bCs/>
          <w:color w:val="000000" w:themeColor="text1"/>
          <w:sz w:val="28"/>
          <w:szCs w:val="28"/>
        </w:rPr>
        <w:t>e</w:t>
      </w:r>
      <w:r w:rsidRPr="00434965">
        <w:rPr>
          <w:b/>
          <w:bCs/>
          <w:color w:val="000000" w:themeColor="text1"/>
          <w:sz w:val="28"/>
          <w:szCs w:val="28"/>
        </w:rPr>
        <w:t xml:space="preserve"> a</w:t>
      </w:r>
      <w:r>
        <w:rPr>
          <w:b/>
          <w:bCs/>
          <w:color w:val="000000" w:themeColor="text1"/>
          <w:sz w:val="28"/>
          <w:szCs w:val="28"/>
        </w:rPr>
        <w:t>n environmentally</w:t>
      </w:r>
      <w:r w:rsidRPr="00434965">
        <w:rPr>
          <w:b/>
          <w:bCs/>
          <w:color w:val="000000" w:themeColor="text1"/>
          <w:sz w:val="28"/>
          <w:szCs w:val="28"/>
        </w:rPr>
        <w:t xml:space="preserve"> positive contribution </w:t>
      </w:r>
      <w:r w:rsidR="00B82788">
        <w:rPr>
          <w:b/>
          <w:bCs/>
          <w:color w:val="000000" w:themeColor="text1"/>
          <w:sz w:val="28"/>
          <w:szCs w:val="28"/>
        </w:rPr>
        <w:t xml:space="preserve">to Broken Hill </w:t>
      </w:r>
      <w:r w:rsidRPr="00434965">
        <w:rPr>
          <w:b/>
          <w:bCs/>
          <w:color w:val="000000" w:themeColor="text1"/>
          <w:sz w:val="28"/>
          <w:szCs w:val="28"/>
        </w:rPr>
        <w:t xml:space="preserve">on National Tree Day – we are working out what we can do </w:t>
      </w:r>
      <w:r w:rsidRPr="00B82788">
        <w:rPr>
          <w:b/>
          <w:bCs/>
          <w:color w:val="000000" w:themeColor="text1"/>
          <w:sz w:val="28"/>
          <w:szCs w:val="28"/>
          <w:u w:val="single"/>
        </w:rPr>
        <w:t>without</w:t>
      </w:r>
      <w:r>
        <w:rPr>
          <w:b/>
          <w:bCs/>
          <w:color w:val="000000" w:themeColor="text1"/>
          <w:sz w:val="28"/>
          <w:szCs w:val="28"/>
        </w:rPr>
        <w:t>, at this stage,</w:t>
      </w:r>
      <w:r w:rsidRPr="00434965">
        <w:rPr>
          <w:b/>
          <w:bCs/>
          <w:color w:val="000000" w:themeColor="text1"/>
          <w:sz w:val="28"/>
          <w:szCs w:val="28"/>
        </w:rPr>
        <w:t xml:space="preserve"> having a ready supply of plants to plant out. We are considering a native seed sowing working-bee on the day, but we may be able to do more. </w:t>
      </w:r>
    </w:p>
    <w:p w14:paraId="6077433E" w14:textId="77777777" w:rsidR="0088623A" w:rsidRPr="0088623A" w:rsidRDefault="0088623A" w:rsidP="0088623A">
      <w:pPr>
        <w:rPr>
          <w:color w:val="000000" w:themeColor="text1"/>
          <w:sz w:val="28"/>
          <w:szCs w:val="28"/>
        </w:rPr>
      </w:pPr>
    </w:p>
    <w:p w14:paraId="003DBDC7" w14:textId="03B88C85" w:rsidR="0088623A" w:rsidRDefault="0088623A" w:rsidP="0088623A">
      <w:pPr>
        <w:rPr>
          <w:color w:val="000000" w:themeColor="text1"/>
          <w:sz w:val="28"/>
          <w:szCs w:val="28"/>
        </w:rPr>
      </w:pPr>
      <w:r>
        <w:rPr>
          <w:color w:val="000000" w:themeColor="text1"/>
          <w:sz w:val="28"/>
          <w:szCs w:val="28"/>
        </w:rPr>
        <w:t>Our proposed community nursery will propagate plants from seeds and cutting, but there is a natural lag time between sowing seed and having a plant large enough and strong enough to plant out.</w:t>
      </w:r>
      <w:r w:rsidR="00434965">
        <w:rPr>
          <w:color w:val="000000" w:themeColor="text1"/>
          <w:sz w:val="28"/>
          <w:szCs w:val="28"/>
        </w:rPr>
        <w:t xml:space="preserve"> The lag time before plants are ready to plant out may be about a year </w:t>
      </w:r>
      <w:r w:rsidR="00AB4305">
        <w:rPr>
          <w:color w:val="000000" w:themeColor="text1"/>
          <w:sz w:val="28"/>
          <w:szCs w:val="28"/>
        </w:rPr>
        <w:t xml:space="preserve">to 18 months </w:t>
      </w:r>
      <w:r w:rsidR="00434965">
        <w:rPr>
          <w:color w:val="000000" w:themeColor="text1"/>
          <w:sz w:val="28"/>
          <w:szCs w:val="28"/>
        </w:rPr>
        <w:t>– too long for keen community volunteers</w:t>
      </w:r>
      <w:r w:rsidR="00AB4305">
        <w:rPr>
          <w:color w:val="000000" w:themeColor="text1"/>
          <w:sz w:val="28"/>
          <w:szCs w:val="28"/>
        </w:rPr>
        <w:t xml:space="preserve"> wait</w:t>
      </w:r>
      <w:r w:rsidR="00434965">
        <w:rPr>
          <w:color w:val="000000" w:themeColor="text1"/>
          <w:sz w:val="28"/>
          <w:szCs w:val="28"/>
        </w:rPr>
        <w:t>!</w:t>
      </w:r>
    </w:p>
    <w:p w14:paraId="0F71835C" w14:textId="77777777" w:rsidR="0088623A" w:rsidRDefault="0088623A" w:rsidP="0088623A">
      <w:pPr>
        <w:rPr>
          <w:color w:val="000000" w:themeColor="text1"/>
          <w:sz w:val="28"/>
          <w:szCs w:val="28"/>
        </w:rPr>
      </w:pPr>
    </w:p>
    <w:p w14:paraId="10C909A3" w14:textId="040A81BD" w:rsidR="0088623A" w:rsidRDefault="0088623A" w:rsidP="0088623A">
      <w:pPr>
        <w:rPr>
          <w:color w:val="000000" w:themeColor="text1"/>
          <w:sz w:val="28"/>
          <w:szCs w:val="28"/>
        </w:rPr>
      </w:pPr>
      <w:r>
        <w:rPr>
          <w:color w:val="000000" w:themeColor="text1"/>
          <w:sz w:val="28"/>
          <w:szCs w:val="28"/>
        </w:rPr>
        <w:t>How are we to get enough trees to plant out in the short term?</w:t>
      </w:r>
    </w:p>
    <w:p w14:paraId="4A514F70" w14:textId="2C616351" w:rsidR="0088623A" w:rsidRDefault="0088623A" w:rsidP="0088623A">
      <w:pPr>
        <w:rPr>
          <w:color w:val="000000" w:themeColor="text1"/>
          <w:sz w:val="28"/>
          <w:szCs w:val="28"/>
        </w:rPr>
      </w:pPr>
    </w:p>
    <w:p w14:paraId="2F2BD5EC" w14:textId="157F4552" w:rsidR="0088623A" w:rsidRDefault="0088623A" w:rsidP="0088623A">
      <w:pPr>
        <w:rPr>
          <w:color w:val="000000" w:themeColor="text1"/>
          <w:sz w:val="28"/>
          <w:szCs w:val="28"/>
        </w:rPr>
      </w:pPr>
      <w:proofErr w:type="spellStart"/>
      <w:r>
        <w:rPr>
          <w:color w:val="000000" w:themeColor="text1"/>
          <w:sz w:val="28"/>
          <w:szCs w:val="28"/>
        </w:rPr>
        <w:t>Landcare</w:t>
      </w:r>
      <w:proofErr w:type="spellEnd"/>
      <w:r>
        <w:rPr>
          <w:color w:val="000000" w:themeColor="text1"/>
          <w:sz w:val="28"/>
          <w:szCs w:val="28"/>
        </w:rPr>
        <w:t xml:space="preserve"> Broken Hill</w:t>
      </w:r>
      <w:r w:rsidR="00434965">
        <w:rPr>
          <w:color w:val="000000" w:themeColor="text1"/>
          <w:sz w:val="28"/>
          <w:szCs w:val="28"/>
        </w:rPr>
        <w:t xml:space="preserve"> is investigating sourcing some plants to plant out on these special days </w:t>
      </w:r>
    </w:p>
    <w:p w14:paraId="1C28155F" w14:textId="4E930905" w:rsidR="0088623A" w:rsidRPr="00434965" w:rsidRDefault="0088623A" w:rsidP="0088623A">
      <w:pPr>
        <w:rPr>
          <w:color w:val="000000" w:themeColor="text1"/>
          <w:sz w:val="28"/>
          <w:szCs w:val="28"/>
        </w:rPr>
      </w:pPr>
      <w:r>
        <w:rPr>
          <w:color w:val="000000" w:themeColor="text1"/>
          <w:sz w:val="28"/>
          <w:szCs w:val="28"/>
        </w:rPr>
        <w:t xml:space="preserve"> </w:t>
      </w:r>
    </w:p>
    <w:p w14:paraId="329237CB" w14:textId="2869DA05" w:rsidR="00D51B67" w:rsidRPr="00D51B67" w:rsidRDefault="00D51B67" w:rsidP="00D51B67">
      <w:pPr>
        <w:jc w:val="center"/>
        <w:rPr>
          <w:b/>
          <w:bCs/>
          <w:color w:val="7030A0"/>
          <w:sz w:val="36"/>
          <w:szCs w:val="36"/>
        </w:rPr>
      </w:pPr>
      <w:r w:rsidRPr="00D51B67">
        <w:rPr>
          <w:b/>
          <w:bCs/>
          <w:color w:val="7030A0"/>
          <w:sz w:val="36"/>
          <w:szCs w:val="36"/>
        </w:rPr>
        <w:t>Schools Tree Day – Friday 25 July</w:t>
      </w:r>
    </w:p>
    <w:p w14:paraId="7FDDC270" w14:textId="3264FC11" w:rsidR="00D51B67" w:rsidRDefault="00D51B67" w:rsidP="00D51B67">
      <w:pPr>
        <w:jc w:val="center"/>
        <w:rPr>
          <w:b/>
          <w:bCs/>
          <w:color w:val="7030A0"/>
          <w:sz w:val="36"/>
          <w:szCs w:val="36"/>
        </w:rPr>
      </w:pPr>
      <w:r w:rsidRPr="00D51B67">
        <w:rPr>
          <w:b/>
          <w:bCs/>
          <w:color w:val="7030A0"/>
          <w:sz w:val="36"/>
          <w:szCs w:val="36"/>
        </w:rPr>
        <w:t>National Tree Day – Sunday 28 July</w:t>
      </w:r>
    </w:p>
    <w:p w14:paraId="6726E02E" w14:textId="33C85FC7" w:rsidR="0088623A" w:rsidRDefault="0088623A" w:rsidP="00D51B67">
      <w:pPr>
        <w:jc w:val="center"/>
        <w:rPr>
          <w:b/>
          <w:bCs/>
          <w:color w:val="7030A0"/>
          <w:sz w:val="36"/>
          <w:szCs w:val="36"/>
        </w:rPr>
      </w:pPr>
      <w:hyperlink r:id="rId5" w:history="1">
        <w:r w:rsidRPr="00813EAA">
          <w:rPr>
            <w:rStyle w:val="Hyperlink"/>
            <w:b/>
            <w:bCs/>
            <w:sz w:val="36"/>
            <w:szCs w:val="36"/>
          </w:rPr>
          <w:t>https://treeday.planetark.org/</w:t>
        </w:r>
      </w:hyperlink>
    </w:p>
    <w:p w14:paraId="23401168" w14:textId="79CDE16D" w:rsidR="00D51B67" w:rsidRDefault="00D51B67" w:rsidP="00D51B67">
      <w:pPr>
        <w:pBdr>
          <w:bottom w:val="single" w:sz="6" w:space="1" w:color="auto"/>
        </w:pBdr>
        <w:rPr>
          <w:sz w:val="28"/>
          <w:szCs w:val="28"/>
        </w:rPr>
      </w:pPr>
    </w:p>
    <w:p w14:paraId="6A4DFFEA" w14:textId="08870A10" w:rsidR="00434965" w:rsidRDefault="00434965" w:rsidP="00D51B67">
      <w:pPr>
        <w:pBdr>
          <w:bottom w:val="single" w:sz="6" w:space="1" w:color="auto"/>
        </w:pBdr>
        <w:rPr>
          <w:sz w:val="28"/>
          <w:szCs w:val="28"/>
        </w:rPr>
      </w:pPr>
      <w:r>
        <w:rPr>
          <w:sz w:val="28"/>
          <w:szCs w:val="28"/>
        </w:rPr>
        <w:t xml:space="preserve">We </w:t>
      </w:r>
      <w:r w:rsidR="00B82788">
        <w:rPr>
          <w:sz w:val="28"/>
          <w:szCs w:val="28"/>
        </w:rPr>
        <w:t xml:space="preserve">will be seeking </w:t>
      </w:r>
      <w:r>
        <w:rPr>
          <w:sz w:val="28"/>
          <w:szCs w:val="28"/>
        </w:rPr>
        <w:t xml:space="preserve">sponsors to assist </w:t>
      </w:r>
      <w:r w:rsidR="00B82788">
        <w:rPr>
          <w:sz w:val="28"/>
          <w:szCs w:val="28"/>
        </w:rPr>
        <w:t>us to</w:t>
      </w:r>
      <w:r>
        <w:rPr>
          <w:sz w:val="28"/>
          <w:szCs w:val="28"/>
        </w:rPr>
        <w:t xml:space="preserve"> buy </w:t>
      </w:r>
      <w:r w:rsidR="00B82788">
        <w:rPr>
          <w:sz w:val="28"/>
          <w:szCs w:val="28"/>
        </w:rPr>
        <w:t>pre-</w:t>
      </w:r>
      <w:bookmarkStart w:id="0" w:name="_GoBack"/>
      <w:bookmarkEnd w:id="0"/>
      <w:r>
        <w:rPr>
          <w:sz w:val="28"/>
          <w:szCs w:val="28"/>
        </w:rPr>
        <w:t>g</w:t>
      </w:r>
      <w:r w:rsidR="00AB4305">
        <w:rPr>
          <w:sz w:val="28"/>
          <w:szCs w:val="28"/>
        </w:rPr>
        <w:t>r</w:t>
      </w:r>
      <w:r>
        <w:rPr>
          <w:sz w:val="28"/>
          <w:szCs w:val="28"/>
        </w:rPr>
        <w:t xml:space="preserve">own native plant stock </w:t>
      </w:r>
      <w:r w:rsidR="00AB4305">
        <w:rPr>
          <w:sz w:val="28"/>
          <w:szCs w:val="28"/>
        </w:rPr>
        <w:t xml:space="preserve">for </w:t>
      </w:r>
      <w:r>
        <w:rPr>
          <w:sz w:val="28"/>
          <w:szCs w:val="28"/>
        </w:rPr>
        <w:t>this year.</w:t>
      </w:r>
    </w:p>
    <w:p w14:paraId="58D3C8B3" w14:textId="77777777" w:rsidR="00434965" w:rsidRPr="00016063" w:rsidRDefault="00434965" w:rsidP="00D51B67">
      <w:pPr>
        <w:pBdr>
          <w:bottom w:val="single" w:sz="6" w:space="1" w:color="auto"/>
        </w:pBdr>
        <w:rPr>
          <w:sz w:val="28"/>
          <w:szCs w:val="28"/>
        </w:rPr>
      </w:pPr>
    </w:p>
    <w:p w14:paraId="6BE87F8C" w14:textId="77777777" w:rsidR="00D51B67" w:rsidRPr="00E53F3D" w:rsidRDefault="00D51B67" w:rsidP="00D51B67">
      <w:pPr>
        <w:jc w:val="center"/>
        <w:rPr>
          <w:b/>
          <w:color w:val="538135" w:themeColor="accent6" w:themeShade="BF"/>
          <w:sz w:val="36"/>
          <w:szCs w:val="36"/>
        </w:rPr>
      </w:pPr>
      <w:r w:rsidRPr="00E53F3D">
        <w:rPr>
          <w:b/>
          <w:color w:val="538135" w:themeColor="accent6" w:themeShade="BF"/>
          <w:sz w:val="36"/>
          <w:szCs w:val="36"/>
        </w:rPr>
        <w:t xml:space="preserve">Next public meeting to </w:t>
      </w:r>
      <w:r>
        <w:rPr>
          <w:b/>
          <w:color w:val="538135" w:themeColor="accent6" w:themeShade="BF"/>
          <w:sz w:val="36"/>
          <w:szCs w:val="36"/>
        </w:rPr>
        <w:t>provide an update on</w:t>
      </w:r>
      <w:r w:rsidRPr="00E53F3D">
        <w:rPr>
          <w:b/>
          <w:color w:val="538135" w:themeColor="accent6" w:themeShade="BF"/>
          <w:sz w:val="36"/>
          <w:szCs w:val="36"/>
        </w:rPr>
        <w:t xml:space="preserve"> </w:t>
      </w:r>
      <w:r w:rsidRPr="00E53F3D">
        <w:rPr>
          <w:b/>
          <w:i/>
          <w:color w:val="538135" w:themeColor="accent6" w:themeShade="BF"/>
          <w:sz w:val="36"/>
          <w:szCs w:val="36"/>
        </w:rPr>
        <w:t>GREENING THE HILL MK.2</w:t>
      </w:r>
      <w:r w:rsidRPr="00E53F3D">
        <w:rPr>
          <w:b/>
          <w:color w:val="538135" w:themeColor="accent6" w:themeShade="BF"/>
          <w:sz w:val="36"/>
          <w:szCs w:val="36"/>
        </w:rPr>
        <w:t xml:space="preserve"> </w:t>
      </w:r>
      <w:r>
        <w:rPr>
          <w:b/>
          <w:color w:val="538135" w:themeColor="accent6" w:themeShade="BF"/>
          <w:sz w:val="36"/>
          <w:szCs w:val="36"/>
        </w:rPr>
        <w:t>and continue of consultation with the community</w:t>
      </w:r>
    </w:p>
    <w:p w14:paraId="5172039C" w14:textId="2354ACAF" w:rsidR="00D51B67" w:rsidRDefault="00D51B67" w:rsidP="00D51B67">
      <w:pPr>
        <w:jc w:val="center"/>
        <w:rPr>
          <w:b/>
          <w:color w:val="FF0000"/>
          <w:sz w:val="36"/>
          <w:szCs w:val="36"/>
        </w:rPr>
      </w:pPr>
      <w:r w:rsidRPr="00E53F3D">
        <w:rPr>
          <w:b/>
          <w:color w:val="538135" w:themeColor="accent6" w:themeShade="BF"/>
          <w:sz w:val="36"/>
          <w:szCs w:val="36"/>
        </w:rPr>
        <w:t xml:space="preserve">Centre for Community, 200 Beryl Street, 7.00pm </w:t>
      </w:r>
      <w:r w:rsidRPr="00E53F3D">
        <w:rPr>
          <w:b/>
          <w:color w:val="FF0000"/>
          <w:sz w:val="36"/>
          <w:szCs w:val="36"/>
        </w:rPr>
        <w:t>Thursday 2</w:t>
      </w:r>
      <w:r>
        <w:rPr>
          <w:b/>
          <w:color w:val="FF0000"/>
          <w:sz w:val="36"/>
          <w:szCs w:val="36"/>
        </w:rPr>
        <w:t>5</w:t>
      </w:r>
      <w:r w:rsidRPr="00E53F3D">
        <w:rPr>
          <w:b/>
          <w:color w:val="FF0000"/>
          <w:sz w:val="36"/>
          <w:szCs w:val="36"/>
        </w:rPr>
        <w:t xml:space="preserve"> Ju</w:t>
      </w:r>
      <w:r>
        <w:rPr>
          <w:b/>
          <w:color w:val="FF0000"/>
          <w:sz w:val="36"/>
          <w:szCs w:val="36"/>
        </w:rPr>
        <w:t>ly</w:t>
      </w:r>
    </w:p>
    <w:p w14:paraId="1E016B4A" w14:textId="77777777" w:rsidR="00D51B67" w:rsidRDefault="00D51B67" w:rsidP="00D51B67">
      <w:pPr>
        <w:jc w:val="center"/>
        <w:rPr>
          <w:b/>
          <w:color w:val="FF0000"/>
          <w:sz w:val="36"/>
          <w:szCs w:val="36"/>
        </w:rPr>
      </w:pPr>
    </w:p>
    <w:p w14:paraId="377DB3C6" w14:textId="77777777" w:rsidR="00D51B67" w:rsidRPr="008060CD" w:rsidRDefault="00D51B67" w:rsidP="00D51B67">
      <w:pPr>
        <w:jc w:val="center"/>
        <w:rPr>
          <w:b/>
          <w:i/>
          <w:iCs/>
          <w:color w:val="000000" w:themeColor="text1"/>
          <w:sz w:val="36"/>
          <w:szCs w:val="36"/>
        </w:rPr>
      </w:pPr>
      <w:r w:rsidRPr="008060CD">
        <w:rPr>
          <w:b/>
          <w:i/>
          <w:iCs/>
          <w:color w:val="000000" w:themeColor="text1"/>
          <w:sz w:val="36"/>
          <w:szCs w:val="36"/>
        </w:rPr>
        <w:t>A</w:t>
      </w:r>
      <w:r>
        <w:rPr>
          <w:b/>
          <w:i/>
          <w:iCs/>
          <w:color w:val="000000" w:themeColor="text1"/>
          <w:sz w:val="36"/>
          <w:szCs w:val="36"/>
        </w:rPr>
        <w:t>LL WELCOME</w:t>
      </w:r>
      <w:r w:rsidRPr="008060CD">
        <w:rPr>
          <w:b/>
          <w:i/>
          <w:iCs/>
          <w:color w:val="000000" w:themeColor="text1"/>
          <w:sz w:val="36"/>
          <w:szCs w:val="36"/>
        </w:rPr>
        <w:t>!</w:t>
      </w:r>
    </w:p>
    <w:p w14:paraId="6C668E1D" w14:textId="77777777" w:rsidR="00D51B67" w:rsidRPr="00E53F3D" w:rsidRDefault="00D51B67" w:rsidP="00D51B67">
      <w:pPr>
        <w:jc w:val="center"/>
        <w:rPr>
          <w:color w:val="538135" w:themeColor="accent6" w:themeShade="BF"/>
          <w:sz w:val="36"/>
          <w:szCs w:val="36"/>
        </w:rPr>
      </w:pPr>
    </w:p>
    <w:p w14:paraId="3566F0E9" w14:textId="77777777" w:rsidR="00D51B67" w:rsidRDefault="00D51B67" w:rsidP="00D51B67">
      <w:pPr>
        <w:jc w:val="center"/>
        <w:rPr>
          <w:color w:val="538135" w:themeColor="accent6" w:themeShade="BF"/>
          <w:sz w:val="36"/>
          <w:szCs w:val="36"/>
        </w:rPr>
      </w:pPr>
      <w:r w:rsidRPr="00F86F02">
        <w:rPr>
          <w:color w:val="C00000"/>
          <w:sz w:val="36"/>
          <w:szCs w:val="36"/>
        </w:rPr>
        <w:t xml:space="preserve">Want to become a </w:t>
      </w:r>
      <w:proofErr w:type="spellStart"/>
      <w:r w:rsidRPr="00F86F02">
        <w:rPr>
          <w:color w:val="C00000"/>
          <w:sz w:val="36"/>
          <w:szCs w:val="36"/>
        </w:rPr>
        <w:t>Landcare</w:t>
      </w:r>
      <w:proofErr w:type="spellEnd"/>
      <w:r w:rsidRPr="00F86F02">
        <w:rPr>
          <w:color w:val="C00000"/>
          <w:sz w:val="36"/>
          <w:szCs w:val="36"/>
        </w:rPr>
        <w:t xml:space="preserve"> Broken Hill member?</w:t>
      </w:r>
      <w:r w:rsidRPr="00E53F3D">
        <w:rPr>
          <w:color w:val="538135" w:themeColor="accent6" w:themeShade="BF"/>
          <w:sz w:val="36"/>
          <w:szCs w:val="36"/>
        </w:rPr>
        <w:t xml:space="preserve"> </w:t>
      </w:r>
    </w:p>
    <w:p w14:paraId="4934F695" w14:textId="0271696E" w:rsidR="00D51B67" w:rsidRDefault="00D51B67" w:rsidP="00D51B67">
      <w:pPr>
        <w:jc w:val="center"/>
        <w:rPr>
          <w:b/>
          <w:color w:val="538135" w:themeColor="accent6" w:themeShade="BF"/>
          <w:sz w:val="36"/>
          <w:szCs w:val="36"/>
        </w:rPr>
      </w:pPr>
      <w:r w:rsidRPr="00E53F3D">
        <w:rPr>
          <w:b/>
          <w:color w:val="538135" w:themeColor="accent6" w:themeShade="BF"/>
          <w:sz w:val="36"/>
          <w:szCs w:val="36"/>
        </w:rPr>
        <w:t>LandcareBrokenHill@gmail.com</w:t>
      </w:r>
    </w:p>
    <w:p w14:paraId="53E648BF" w14:textId="51D805A5" w:rsidR="00D51B67" w:rsidRDefault="00D51B67" w:rsidP="00D51B67">
      <w:pPr>
        <w:jc w:val="center"/>
        <w:rPr>
          <w:color w:val="538135" w:themeColor="accent6" w:themeShade="BF"/>
          <w:sz w:val="36"/>
          <w:szCs w:val="36"/>
        </w:rPr>
      </w:pPr>
    </w:p>
    <w:p w14:paraId="675D60BB" w14:textId="3E56E21A" w:rsidR="00D51B67" w:rsidRPr="00D51B67" w:rsidRDefault="00D51B67" w:rsidP="00D51B67">
      <w:pPr>
        <w:jc w:val="center"/>
        <w:rPr>
          <w:b/>
          <w:bCs/>
          <w:color w:val="0070C0"/>
          <w:sz w:val="36"/>
          <w:szCs w:val="36"/>
        </w:rPr>
      </w:pPr>
      <w:r w:rsidRPr="00D51B67">
        <w:rPr>
          <w:b/>
          <w:bCs/>
          <w:color w:val="0070C0"/>
          <w:sz w:val="36"/>
          <w:szCs w:val="36"/>
        </w:rPr>
        <w:t>FACEBOOK</w:t>
      </w:r>
    </w:p>
    <w:p w14:paraId="262CCAE6" w14:textId="5283436A" w:rsidR="00D51B67" w:rsidRPr="00D51B67" w:rsidRDefault="00D51B67" w:rsidP="00D51B67">
      <w:pPr>
        <w:jc w:val="center"/>
        <w:rPr>
          <w:b/>
          <w:bCs/>
          <w:color w:val="00B0F0"/>
          <w:sz w:val="36"/>
          <w:szCs w:val="36"/>
        </w:rPr>
      </w:pPr>
      <w:r w:rsidRPr="00D51B67">
        <w:rPr>
          <w:b/>
          <w:bCs/>
          <w:color w:val="00B0F0"/>
          <w:sz w:val="36"/>
          <w:szCs w:val="36"/>
        </w:rPr>
        <w:t>www.facebook.com/LandcareBrokenHill/</w:t>
      </w:r>
    </w:p>
    <w:p w14:paraId="4F138651" w14:textId="7DF1BFC5" w:rsidR="00D51B67" w:rsidRPr="00E53F3D" w:rsidRDefault="00D51B67" w:rsidP="00D51B67">
      <w:pPr>
        <w:rPr>
          <w:color w:val="538135" w:themeColor="accent6" w:themeShade="BF"/>
          <w:sz w:val="36"/>
          <w:szCs w:val="36"/>
        </w:rPr>
      </w:pPr>
    </w:p>
    <w:p w14:paraId="0FE4871A" w14:textId="77777777" w:rsidR="00D51B67" w:rsidRDefault="00D51B67" w:rsidP="00D51B67"/>
    <w:p w14:paraId="4D1FA32C" w14:textId="77777777" w:rsidR="00D51B67" w:rsidRDefault="00D51B67" w:rsidP="00D51B67"/>
    <w:p w14:paraId="738DD562" w14:textId="77777777" w:rsidR="00D51B67" w:rsidRPr="00D51B67" w:rsidRDefault="00D51B67" w:rsidP="00D51B67">
      <w:pPr>
        <w:jc w:val="center"/>
        <w:rPr>
          <w:b/>
          <w:bCs/>
          <w:color w:val="000000" w:themeColor="text1"/>
          <w:sz w:val="36"/>
          <w:szCs w:val="36"/>
        </w:rPr>
      </w:pPr>
    </w:p>
    <w:p w14:paraId="742B578A" w14:textId="77777777" w:rsidR="00C00848" w:rsidRDefault="00B82788"/>
    <w:sectPr w:rsidR="00C00848" w:rsidSect="00D51B6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67"/>
    <w:rsid w:val="001875DD"/>
    <w:rsid w:val="0028397C"/>
    <w:rsid w:val="003900FE"/>
    <w:rsid w:val="00434965"/>
    <w:rsid w:val="00461961"/>
    <w:rsid w:val="00741AE9"/>
    <w:rsid w:val="0088623A"/>
    <w:rsid w:val="00A913F2"/>
    <w:rsid w:val="00AA731F"/>
    <w:rsid w:val="00AB4305"/>
    <w:rsid w:val="00B81910"/>
    <w:rsid w:val="00B82788"/>
    <w:rsid w:val="00D51B67"/>
    <w:rsid w:val="00D52B6C"/>
    <w:rsid w:val="00D54CFA"/>
    <w:rsid w:val="00EE3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DCD77A"/>
  <w14:defaultImageDpi w14:val="32767"/>
  <w15:chartTrackingRefBased/>
  <w15:docId w15:val="{E547BF8F-283D-2B4B-BE15-10E08D25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1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B67"/>
    <w:rPr>
      <w:color w:val="0563C1" w:themeColor="hyperlink"/>
      <w:u w:val="single"/>
    </w:rPr>
  </w:style>
  <w:style w:type="character" w:styleId="UnresolvedMention">
    <w:name w:val="Unresolved Mention"/>
    <w:basedOn w:val="DefaultParagraphFont"/>
    <w:uiPriority w:val="99"/>
    <w:rsid w:val="00D51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26976">
      <w:bodyDiv w:val="1"/>
      <w:marLeft w:val="0"/>
      <w:marRight w:val="0"/>
      <w:marTop w:val="0"/>
      <w:marBottom w:val="0"/>
      <w:divBdr>
        <w:top w:val="none" w:sz="0" w:space="0" w:color="auto"/>
        <w:left w:val="none" w:sz="0" w:space="0" w:color="auto"/>
        <w:bottom w:val="none" w:sz="0" w:space="0" w:color="auto"/>
        <w:right w:val="none" w:sz="0" w:space="0" w:color="auto"/>
      </w:divBdr>
    </w:div>
    <w:div w:id="177709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eeday.planetark.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4</cp:revision>
  <dcterms:created xsi:type="dcterms:W3CDTF">2019-07-08T14:32:00Z</dcterms:created>
  <dcterms:modified xsi:type="dcterms:W3CDTF">2019-07-08T16:53:00Z</dcterms:modified>
</cp:coreProperties>
</file>