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D95" w14:textId="77777777" w:rsidR="007E4D44" w:rsidRPr="003306AF" w:rsidRDefault="007E4D44" w:rsidP="007E4D44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CD34A86" wp14:editId="40DECC9F">
            <wp:extent cx="3449053" cy="139676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1_Inline_pos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33" cy="14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Pr="003306AF">
        <w:rPr>
          <w:b/>
          <w:sz w:val="44"/>
          <w:szCs w:val="44"/>
        </w:rPr>
        <w:t>Landcare</w:t>
      </w:r>
      <w:proofErr w:type="spellEnd"/>
      <w:r w:rsidRPr="003306AF">
        <w:rPr>
          <w:b/>
          <w:sz w:val="44"/>
          <w:szCs w:val="44"/>
        </w:rPr>
        <w:t xml:space="preserve"> Broken Hill Inc   </w:t>
      </w:r>
    </w:p>
    <w:p w14:paraId="659F98C4" w14:textId="77777777" w:rsidR="007E4D44" w:rsidRDefault="007E4D44" w:rsidP="007E4D44"/>
    <w:p w14:paraId="36B48247" w14:textId="77777777" w:rsidR="007E4D44" w:rsidRPr="00715C17" w:rsidRDefault="007E4D44" w:rsidP="007E4D44">
      <w:pPr>
        <w:jc w:val="center"/>
        <w:rPr>
          <w:color w:val="538135" w:themeColor="accent6" w:themeShade="BF"/>
          <w:sz w:val="52"/>
          <w:szCs w:val="52"/>
        </w:rPr>
      </w:pPr>
      <w:r w:rsidRPr="00715C17">
        <w:rPr>
          <w:b/>
          <w:i/>
          <w:color w:val="538135" w:themeColor="accent6" w:themeShade="BF"/>
          <w:sz w:val="52"/>
          <w:szCs w:val="52"/>
        </w:rPr>
        <w:t>Greening the Hill Mk.2</w:t>
      </w:r>
      <w:r w:rsidRPr="00715C17">
        <w:rPr>
          <w:color w:val="538135" w:themeColor="accent6" w:themeShade="BF"/>
          <w:sz w:val="52"/>
          <w:szCs w:val="52"/>
        </w:rPr>
        <w:t xml:space="preserve"> </w:t>
      </w:r>
    </w:p>
    <w:p w14:paraId="45F6A6EC" w14:textId="13834ED5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  <w:r w:rsidRPr="00715C17">
        <w:rPr>
          <w:color w:val="000000" w:themeColor="text1"/>
          <w:sz w:val="36"/>
          <w:szCs w:val="36"/>
        </w:rPr>
        <w:t>ABC Radio interview No.</w:t>
      </w:r>
      <w:r>
        <w:rPr>
          <w:color w:val="000000" w:themeColor="text1"/>
          <w:sz w:val="36"/>
          <w:szCs w:val="36"/>
        </w:rPr>
        <w:t>1</w:t>
      </w:r>
      <w:r w:rsidR="007F364B">
        <w:rPr>
          <w:color w:val="000000" w:themeColor="text1"/>
          <w:sz w:val="36"/>
          <w:szCs w:val="36"/>
        </w:rPr>
        <w:t>5</w:t>
      </w:r>
      <w:r w:rsidRPr="00715C17">
        <w:rPr>
          <w:color w:val="000000" w:themeColor="text1"/>
          <w:sz w:val="36"/>
          <w:szCs w:val="36"/>
        </w:rPr>
        <w:t xml:space="preserve"> – </w:t>
      </w:r>
      <w:r w:rsidR="007F364B">
        <w:rPr>
          <w:color w:val="000000" w:themeColor="text1"/>
          <w:sz w:val="36"/>
          <w:szCs w:val="36"/>
        </w:rPr>
        <w:t>6 August</w:t>
      </w:r>
      <w:r w:rsidRPr="00715C17">
        <w:rPr>
          <w:color w:val="000000" w:themeColor="text1"/>
          <w:sz w:val="36"/>
          <w:szCs w:val="36"/>
        </w:rPr>
        <w:t xml:space="preserve"> 2019</w:t>
      </w:r>
    </w:p>
    <w:p w14:paraId="0C4251B0" w14:textId="67447BEA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</w:p>
    <w:p w14:paraId="0B45E4BB" w14:textId="078FEC06" w:rsidR="00AF7C68" w:rsidRPr="00041D0A" w:rsidRDefault="007F364B" w:rsidP="00041D0A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GREENING PROJECT</w:t>
      </w:r>
      <w:r w:rsidR="007B335A">
        <w:rPr>
          <w:b/>
          <w:bCs/>
          <w:color w:val="000000" w:themeColor="text1"/>
          <w:sz w:val="40"/>
          <w:szCs w:val="40"/>
          <w:u w:val="single"/>
        </w:rPr>
        <w:t xml:space="preserve">S </w:t>
      </w:r>
      <w:r>
        <w:rPr>
          <w:b/>
          <w:bCs/>
          <w:color w:val="000000" w:themeColor="text1"/>
          <w:sz w:val="40"/>
          <w:szCs w:val="40"/>
          <w:u w:val="single"/>
        </w:rPr>
        <w:t>– FORWARD PLANNING</w:t>
      </w:r>
    </w:p>
    <w:p w14:paraId="0F320209" w14:textId="20C39C0A" w:rsidR="003468BC" w:rsidRPr="00995FEE" w:rsidRDefault="003468BC" w:rsidP="003468BC">
      <w:pPr>
        <w:rPr>
          <w:b/>
          <w:bCs/>
          <w:color w:val="000000" w:themeColor="text1"/>
          <w:sz w:val="32"/>
          <w:szCs w:val="32"/>
          <w:u w:val="single"/>
        </w:rPr>
      </w:pPr>
      <w:r w:rsidRPr="00995FEE">
        <w:rPr>
          <w:b/>
          <w:bCs/>
          <w:color w:val="000000" w:themeColor="text1"/>
          <w:sz w:val="32"/>
          <w:szCs w:val="32"/>
          <w:u w:val="single"/>
        </w:rPr>
        <w:t>Intro</w:t>
      </w:r>
    </w:p>
    <w:p w14:paraId="03BE8909" w14:textId="2F2B2D72" w:rsidR="003468BC" w:rsidRDefault="003468BC" w:rsidP="003468BC">
      <w:pPr>
        <w:rPr>
          <w:color w:val="000000" w:themeColor="text1"/>
          <w:sz w:val="28"/>
          <w:szCs w:val="28"/>
        </w:rPr>
      </w:pPr>
    </w:p>
    <w:p w14:paraId="4457E1F7" w14:textId="40DDD123" w:rsidR="000B63C2" w:rsidRDefault="007F364B" w:rsidP="007F364B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proofErr w:type="spellStart"/>
      <w:r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Broken Hill was founded its </w:t>
      </w:r>
      <w:r w:rsidR="001C668E">
        <w:rPr>
          <w:sz w:val="28"/>
          <w:szCs w:val="28"/>
        </w:rPr>
        <w:t xml:space="preserve">original </w:t>
      </w:r>
      <w:r>
        <w:rPr>
          <w:sz w:val="28"/>
          <w:szCs w:val="28"/>
        </w:rPr>
        <w:t xml:space="preserve">primary focus was the Regeneration Belt, ‘the Regen’, around the perimeter of the city.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when the original </w:t>
      </w:r>
      <w:proofErr w:type="spellStart"/>
      <w:r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was propagating plants, it was primarily doing so </w:t>
      </w:r>
      <w:r w:rsidR="00535E5A">
        <w:rPr>
          <w:sz w:val="28"/>
          <w:szCs w:val="28"/>
        </w:rPr>
        <w:t xml:space="preserve">to </w:t>
      </w:r>
      <w:r>
        <w:rPr>
          <w:sz w:val="28"/>
          <w:szCs w:val="28"/>
        </w:rPr>
        <w:t>improve deteriorated parts of the Regen</w:t>
      </w:r>
      <w:r w:rsidR="00535E5A">
        <w:rPr>
          <w:sz w:val="28"/>
          <w:szCs w:val="28"/>
        </w:rPr>
        <w:t xml:space="preserve"> and associated reserves</w:t>
      </w:r>
      <w:r>
        <w:rPr>
          <w:sz w:val="28"/>
          <w:szCs w:val="28"/>
        </w:rPr>
        <w:t xml:space="preserve">. Members learnt useful propagating skills and increased their knowledge about local plants. </w:t>
      </w:r>
    </w:p>
    <w:p w14:paraId="5B12DE2A" w14:textId="7DE1DD13" w:rsidR="00075683" w:rsidRDefault="00075683" w:rsidP="007F364B">
      <w:pPr>
        <w:pBdr>
          <w:bottom w:val="single" w:sz="6" w:space="1" w:color="auto"/>
        </w:pBdr>
        <w:rPr>
          <w:sz w:val="28"/>
          <w:szCs w:val="28"/>
        </w:rPr>
      </w:pPr>
    </w:p>
    <w:p w14:paraId="7A79B6CC" w14:textId="4EA99D46" w:rsidR="00075683" w:rsidRDefault="00075683" w:rsidP="007F364B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 the years that passed, when resources were available, say from grants, other projects </w:t>
      </w:r>
      <w:r w:rsidR="001C668E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tackled, such as obtaining worm farms for some regional schools – for instance, one went to </w:t>
      </w:r>
      <w:proofErr w:type="spellStart"/>
      <w:r>
        <w:rPr>
          <w:sz w:val="28"/>
          <w:szCs w:val="28"/>
        </w:rPr>
        <w:t>Tibooburra</w:t>
      </w:r>
      <w:proofErr w:type="spellEnd"/>
      <w:r>
        <w:rPr>
          <w:sz w:val="28"/>
          <w:szCs w:val="28"/>
        </w:rPr>
        <w:t xml:space="preserve">. </w:t>
      </w:r>
      <w:r w:rsidR="001C668E">
        <w:rPr>
          <w:sz w:val="28"/>
          <w:szCs w:val="28"/>
        </w:rPr>
        <w:t>Then a</w:t>
      </w:r>
      <w:r>
        <w:rPr>
          <w:sz w:val="28"/>
          <w:szCs w:val="28"/>
        </w:rPr>
        <w:t xml:space="preserve">bout 3 years ago research funds were received to investigate a local gum tree – Eucalyptus </w:t>
      </w:r>
      <w:proofErr w:type="spellStart"/>
      <w:r>
        <w:rPr>
          <w:sz w:val="28"/>
          <w:szCs w:val="28"/>
        </w:rPr>
        <w:t>gillii</w:t>
      </w:r>
      <w:proofErr w:type="spellEnd"/>
      <w:r>
        <w:rPr>
          <w:sz w:val="28"/>
          <w:szCs w:val="28"/>
        </w:rPr>
        <w:t xml:space="preserve"> – to ascertain why their seeds were not germinating in the wild, in its natural state. </w:t>
      </w:r>
      <w:r w:rsidR="001C668E">
        <w:rPr>
          <w:sz w:val="28"/>
          <w:szCs w:val="28"/>
        </w:rPr>
        <w:t xml:space="preserve">Was it a climate change phenomenon? </w:t>
      </w:r>
    </w:p>
    <w:p w14:paraId="4055E115" w14:textId="77777777" w:rsidR="00075683" w:rsidRDefault="00075683" w:rsidP="007F364B">
      <w:pPr>
        <w:pBdr>
          <w:bottom w:val="single" w:sz="6" w:space="1" w:color="auto"/>
        </w:pBdr>
        <w:rPr>
          <w:sz w:val="28"/>
          <w:szCs w:val="28"/>
        </w:rPr>
      </w:pPr>
    </w:p>
    <w:p w14:paraId="7272E753" w14:textId="249CCC5E" w:rsidR="003C38D9" w:rsidRDefault="00075683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Then in late April this year, a new </w:t>
      </w:r>
      <w:proofErr w:type="spellStart"/>
      <w:r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Broken Hill committee launched </w:t>
      </w:r>
      <w:r w:rsidRPr="00075683">
        <w:rPr>
          <w:b/>
          <w:bCs/>
          <w:i/>
          <w:iCs/>
          <w:color w:val="00B050"/>
          <w:sz w:val="28"/>
          <w:szCs w:val="28"/>
        </w:rPr>
        <w:t>Greening the Hill Mk.2</w:t>
      </w:r>
      <w:r>
        <w:rPr>
          <w:color w:val="000000" w:themeColor="text1"/>
          <w:sz w:val="28"/>
          <w:szCs w:val="28"/>
        </w:rPr>
        <w:t xml:space="preserve">, a holistic, all-of-community, initiative involving a multiplicity of environmental projects embracing land management, vegetation management, water management, waste management and projects to guide behavioural change (such as our proposed litter reduction project). We </w:t>
      </w:r>
      <w:r w:rsidR="00DF3BEC">
        <w:rPr>
          <w:color w:val="000000" w:themeColor="text1"/>
          <w:sz w:val="28"/>
          <w:szCs w:val="28"/>
        </w:rPr>
        <w:t xml:space="preserve">have </w:t>
      </w:r>
      <w:r>
        <w:rPr>
          <w:color w:val="000000" w:themeColor="text1"/>
          <w:sz w:val="28"/>
          <w:szCs w:val="28"/>
        </w:rPr>
        <w:t>since experienced exponential growth</w:t>
      </w:r>
      <w:r w:rsidR="003C38D9">
        <w:rPr>
          <w:color w:val="000000" w:themeColor="text1"/>
          <w:sz w:val="28"/>
          <w:szCs w:val="28"/>
        </w:rPr>
        <w:t xml:space="preserve"> in membership</w:t>
      </w:r>
      <w:r w:rsidR="00DF3BEC">
        <w:rPr>
          <w:color w:val="000000" w:themeColor="text1"/>
          <w:sz w:val="28"/>
          <w:szCs w:val="28"/>
        </w:rPr>
        <w:t xml:space="preserve">. </w:t>
      </w:r>
      <w:proofErr w:type="gramStart"/>
      <w:r w:rsidR="00DF3BEC">
        <w:rPr>
          <w:color w:val="000000" w:themeColor="text1"/>
          <w:sz w:val="28"/>
          <w:szCs w:val="28"/>
        </w:rPr>
        <w:t>Also</w:t>
      </w:r>
      <w:proofErr w:type="gramEnd"/>
      <w:r w:rsidR="003C38D9">
        <w:rPr>
          <w:color w:val="000000" w:themeColor="text1"/>
          <w:sz w:val="28"/>
          <w:szCs w:val="28"/>
        </w:rPr>
        <w:t xml:space="preserve"> organisations and groups across the City have accepted our encouragement to become partners </w:t>
      </w:r>
      <w:r w:rsidR="001C668E">
        <w:rPr>
          <w:color w:val="000000" w:themeColor="text1"/>
          <w:sz w:val="28"/>
          <w:szCs w:val="28"/>
        </w:rPr>
        <w:t xml:space="preserve">to ensure that our many </w:t>
      </w:r>
      <w:r w:rsidR="003C38D9">
        <w:rPr>
          <w:color w:val="000000" w:themeColor="text1"/>
          <w:sz w:val="28"/>
          <w:szCs w:val="28"/>
        </w:rPr>
        <w:t xml:space="preserve">projects happen. </w:t>
      </w:r>
    </w:p>
    <w:p w14:paraId="4CB75707" w14:textId="30929204" w:rsidR="00535E5A" w:rsidRDefault="00535E5A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01F88191" w14:textId="2A866FCA" w:rsidR="00535E5A" w:rsidRPr="00DF3BEC" w:rsidRDefault="00DF3BEC" w:rsidP="007F364B">
      <w:pPr>
        <w:pBdr>
          <w:bottom w:val="single" w:sz="6" w:space="1" w:color="auto"/>
        </w:pBdr>
        <w:rPr>
          <w:b/>
          <w:bCs/>
          <w:color w:val="000000" w:themeColor="text1"/>
          <w:sz w:val="28"/>
          <w:szCs w:val="28"/>
        </w:rPr>
      </w:pPr>
      <w:r w:rsidRPr="00DF3BEC">
        <w:rPr>
          <w:b/>
          <w:bCs/>
          <w:color w:val="000000" w:themeColor="text1"/>
          <w:sz w:val="28"/>
          <w:szCs w:val="28"/>
        </w:rPr>
        <w:t>Partnering – the key to success</w:t>
      </w:r>
    </w:p>
    <w:p w14:paraId="41C93A41" w14:textId="77777777" w:rsidR="003C38D9" w:rsidRDefault="003C38D9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457C8797" w14:textId="4680BE1D" w:rsidR="003C38D9" w:rsidRDefault="003C38D9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 was our experience with National Tree Day – partnering with the 3</w:t>
      </w:r>
      <w:r w:rsidRPr="003C38D9">
        <w:rPr>
          <w:color w:val="000000" w:themeColor="text1"/>
          <w:sz w:val="28"/>
          <w:szCs w:val="28"/>
          <w:vertAlign w:val="superscript"/>
        </w:rPr>
        <w:t>rd</w:t>
      </w:r>
      <w:r>
        <w:rPr>
          <w:color w:val="000000" w:themeColor="text1"/>
          <w:sz w:val="28"/>
          <w:szCs w:val="28"/>
        </w:rPr>
        <w:t xml:space="preserve"> Broken Hill Sea Scouts to revegetate </w:t>
      </w:r>
      <w:r w:rsidR="001C668E">
        <w:rPr>
          <w:color w:val="000000" w:themeColor="text1"/>
          <w:sz w:val="28"/>
          <w:szCs w:val="28"/>
        </w:rPr>
        <w:t>and</w:t>
      </w:r>
      <w:r>
        <w:rPr>
          <w:color w:val="000000" w:themeColor="text1"/>
          <w:sz w:val="28"/>
          <w:szCs w:val="28"/>
        </w:rPr>
        <w:t xml:space="preserve"> landscape the grounds of their scout hall – that has caused us to think that </w:t>
      </w:r>
      <w:r w:rsidRPr="00DF3BEC">
        <w:rPr>
          <w:color w:val="000000" w:themeColor="text1"/>
          <w:sz w:val="28"/>
          <w:szCs w:val="28"/>
          <w:highlight w:val="yellow"/>
        </w:rPr>
        <w:t xml:space="preserve">there are probably many clubs and societies in town, such as sporting clubs, that might, one day, be interested in partnering with </w:t>
      </w:r>
      <w:proofErr w:type="spellStart"/>
      <w:r w:rsidRPr="00DF3BEC">
        <w:rPr>
          <w:color w:val="000000" w:themeColor="text1"/>
          <w:sz w:val="28"/>
          <w:szCs w:val="28"/>
          <w:highlight w:val="yellow"/>
        </w:rPr>
        <w:t>Landcare</w:t>
      </w:r>
      <w:proofErr w:type="spellEnd"/>
      <w:r w:rsidRPr="00DF3BEC">
        <w:rPr>
          <w:color w:val="000000" w:themeColor="text1"/>
          <w:sz w:val="28"/>
          <w:szCs w:val="28"/>
          <w:highlight w:val="yellow"/>
        </w:rPr>
        <w:t xml:space="preserve"> in a project to ‘green their space’.</w:t>
      </w:r>
      <w:r>
        <w:rPr>
          <w:color w:val="000000" w:themeColor="text1"/>
          <w:sz w:val="28"/>
          <w:szCs w:val="28"/>
        </w:rPr>
        <w:t xml:space="preserve"> </w:t>
      </w:r>
    </w:p>
    <w:p w14:paraId="70254288" w14:textId="77777777" w:rsidR="003C38D9" w:rsidRDefault="003C38D9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056515E4" w14:textId="7184E6EA" w:rsidR="00E06F6E" w:rsidRDefault="003C38D9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Putting aside our skill and knowledge sharing projects where we’ve been encouraging the community to think about ‘greening their own patch’ – their own </w:t>
      </w:r>
      <w:proofErr w:type="gramStart"/>
      <w:r>
        <w:rPr>
          <w:color w:val="000000" w:themeColor="text1"/>
          <w:sz w:val="28"/>
          <w:szCs w:val="28"/>
        </w:rPr>
        <w:t xml:space="preserve">backyards,  </w:t>
      </w:r>
      <w:proofErr w:type="spellStart"/>
      <w:r>
        <w:rPr>
          <w:color w:val="000000" w:themeColor="text1"/>
          <w:sz w:val="28"/>
          <w:szCs w:val="28"/>
        </w:rPr>
        <w:t>Landcare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has been primarily considering projects for the public parks and reserves</w:t>
      </w:r>
      <w:r w:rsidR="00DF3BEC">
        <w:rPr>
          <w:color w:val="000000" w:themeColor="text1"/>
          <w:sz w:val="28"/>
          <w:szCs w:val="28"/>
        </w:rPr>
        <w:t>, together with public spaces like streets, with their street trees and naturestrips</w:t>
      </w:r>
      <w:r>
        <w:rPr>
          <w:color w:val="000000" w:themeColor="text1"/>
          <w:sz w:val="28"/>
          <w:szCs w:val="28"/>
        </w:rPr>
        <w:t xml:space="preserve">. But our experience with the Scouts made us think about other such places around town – essentially those places </w:t>
      </w:r>
      <w:r w:rsidR="00E06F6E">
        <w:rPr>
          <w:color w:val="000000" w:themeColor="text1"/>
          <w:sz w:val="28"/>
          <w:szCs w:val="28"/>
        </w:rPr>
        <w:t xml:space="preserve">which are the responsibility of a group or organisation. These are not strictly public spaces, but nevertheless they are </w:t>
      </w:r>
      <w:r w:rsidR="00E06F6E" w:rsidRPr="00DF3BEC">
        <w:rPr>
          <w:b/>
          <w:bCs/>
          <w:color w:val="000000" w:themeColor="text1"/>
          <w:sz w:val="28"/>
          <w:szCs w:val="28"/>
        </w:rPr>
        <w:t>run by groups in the community for the community</w:t>
      </w:r>
      <w:r w:rsidR="00E06F6E">
        <w:rPr>
          <w:color w:val="000000" w:themeColor="text1"/>
          <w:sz w:val="28"/>
          <w:szCs w:val="28"/>
        </w:rPr>
        <w:t xml:space="preserve">, so </w:t>
      </w:r>
      <w:proofErr w:type="gramStart"/>
      <w:r w:rsidR="00E06F6E">
        <w:rPr>
          <w:color w:val="000000" w:themeColor="text1"/>
          <w:sz w:val="28"/>
          <w:szCs w:val="28"/>
        </w:rPr>
        <w:t>clearly</w:t>
      </w:r>
      <w:proofErr w:type="gramEnd"/>
      <w:r w:rsidR="00E06F6E">
        <w:rPr>
          <w:color w:val="000000" w:themeColor="text1"/>
          <w:sz w:val="28"/>
          <w:szCs w:val="28"/>
        </w:rPr>
        <w:t xml:space="preserve"> they too should have the opportunity to be greened and </w:t>
      </w:r>
      <w:proofErr w:type="spellStart"/>
      <w:r w:rsidR="00E06F6E">
        <w:rPr>
          <w:color w:val="000000" w:themeColor="text1"/>
          <w:sz w:val="28"/>
          <w:szCs w:val="28"/>
        </w:rPr>
        <w:t>Landcare</w:t>
      </w:r>
      <w:proofErr w:type="spellEnd"/>
      <w:r w:rsidR="00E06F6E">
        <w:rPr>
          <w:color w:val="000000" w:themeColor="text1"/>
          <w:sz w:val="28"/>
          <w:szCs w:val="28"/>
        </w:rPr>
        <w:t xml:space="preserve"> should, </w:t>
      </w:r>
      <w:r w:rsidR="00E06F6E" w:rsidRPr="00E06F6E">
        <w:rPr>
          <w:b/>
          <w:bCs/>
          <w:color w:val="000000" w:themeColor="text1"/>
          <w:sz w:val="28"/>
          <w:szCs w:val="28"/>
          <w:u w:val="single"/>
        </w:rPr>
        <w:t>one day</w:t>
      </w:r>
      <w:r w:rsidR="00E06F6E">
        <w:rPr>
          <w:color w:val="000000" w:themeColor="text1"/>
          <w:sz w:val="28"/>
          <w:szCs w:val="28"/>
        </w:rPr>
        <w:t>, be able to help them</w:t>
      </w:r>
      <w:r w:rsidR="00DF3BEC">
        <w:rPr>
          <w:color w:val="000000" w:themeColor="text1"/>
          <w:sz w:val="28"/>
          <w:szCs w:val="28"/>
        </w:rPr>
        <w:t>, providing guidance and planting know-how</w:t>
      </w:r>
      <w:r w:rsidR="00E06F6E">
        <w:rPr>
          <w:color w:val="000000" w:themeColor="text1"/>
          <w:sz w:val="28"/>
          <w:szCs w:val="28"/>
        </w:rPr>
        <w:t xml:space="preserve">.  </w:t>
      </w:r>
    </w:p>
    <w:p w14:paraId="7A7B47C7" w14:textId="77777777" w:rsidR="00E06F6E" w:rsidRDefault="00E06F6E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79F84027" w14:textId="347636E7" w:rsidR="00E06F6E" w:rsidRDefault="00E06F6E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My key message today is that as a community </w:t>
      </w:r>
      <w:r w:rsidRPr="00DF3BEC">
        <w:rPr>
          <w:color w:val="000000" w:themeColor="text1"/>
          <w:sz w:val="28"/>
          <w:szCs w:val="28"/>
          <w:highlight w:val="yellow"/>
        </w:rPr>
        <w:t xml:space="preserve">we should identify these places now and </w:t>
      </w:r>
      <w:r w:rsidR="00DF3BEC" w:rsidRPr="00DF3BEC">
        <w:rPr>
          <w:color w:val="000000" w:themeColor="text1"/>
          <w:sz w:val="28"/>
          <w:szCs w:val="28"/>
          <w:highlight w:val="yellow"/>
        </w:rPr>
        <w:t xml:space="preserve">ensure that they are placed on a </w:t>
      </w:r>
      <w:r w:rsidRPr="00DF3BEC">
        <w:rPr>
          <w:color w:val="000000" w:themeColor="text1"/>
          <w:sz w:val="28"/>
          <w:szCs w:val="28"/>
          <w:highlight w:val="yellow"/>
        </w:rPr>
        <w:t>list for future action</w:t>
      </w:r>
      <w:r>
        <w:rPr>
          <w:color w:val="000000" w:themeColor="text1"/>
          <w:sz w:val="28"/>
          <w:szCs w:val="28"/>
        </w:rPr>
        <w:t>. ‘When’ and ‘how’</w:t>
      </w:r>
      <w:r w:rsidR="003C38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will depend upon available funding and the urgency of any particular project. It may be that grant funds might need to be sought, or funds raised say with a real fund-raiser activity organised for the project. </w:t>
      </w:r>
      <w:r w:rsidR="00DF3BEC">
        <w:rPr>
          <w:color w:val="000000" w:themeColor="text1"/>
          <w:sz w:val="28"/>
          <w:szCs w:val="28"/>
        </w:rPr>
        <w:t>W</w:t>
      </w:r>
      <w:r>
        <w:rPr>
          <w:color w:val="000000" w:themeColor="text1"/>
          <w:sz w:val="28"/>
          <w:szCs w:val="28"/>
        </w:rPr>
        <w:t xml:space="preserve">e need to identify these potential greening projects, so that we can plan for the future. It might be a year or two, or even more, before an identified project is ready to commence, but with forward planning we can ensure that we’ll be well prepared. </w:t>
      </w:r>
      <w:r w:rsidR="00DF3BEC">
        <w:rPr>
          <w:color w:val="000000" w:themeColor="text1"/>
          <w:sz w:val="28"/>
          <w:szCs w:val="28"/>
        </w:rPr>
        <w:t>We can assess what’s needed</w:t>
      </w:r>
      <w:r w:rsidR="00764796">
        <w:rPr>
          <w:color w:val="000000" w:themeColor="text1"/>
          <w:sz w:val="28"/>
          <w:szCs w:val="28"/>
        </w:rPr>
        <w:t>:</w:t>
      </w:r>
      <w:r w:rsidR="00DF3BEC">
        <w:rPr>
          <w:color w:val="000000" w:themeColor="text1"/>
          <w:sz w:val="28"/>
          <w:szCs w:val="28"/>
        </w:rPr>
        <w:t xml:space="preserve"> do a site inspection, do some forward planning and determine the likely cost.</w:t>
      </w:r>
      <w:r>
        <w:rPr>
          <w:color w:val="000000" w:themeColor="text1"/>
          <w:sz w:val="28"/>
          <w:szCs w:val="28"/>
        </w:rPr>
        <w:t xml:space="preserve"> </w:t>
      </w:r>
    </w:p>
    <w:p w14:paraId="07BACB6F" w14:textId="77777777" w:rsidR="00E06F6E" w:rsidRDefault="00E06F6E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4359C15D" w14:textId="6EC2EA35" w:rsidR="00535E5A" w:rsidRDefault="00DF3BEC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="00E06F6E">
        <w:rPr>
          <w:color w:val="000000" w:themeColor="text1"/>
          <w:sz w:val="28"/>
          <w:szCs w:val="28"/>
        </w:rPr>
        <w:t>ith the 3</w:t>
      </w:r>
      <w:r w:rsidR="00E06F6E" w:rsidRPr="00E06F6E">
        <w:rPr>
          <w:color w:val="000000" w:themeColor="text1"/>
          <w:sz w:val="28"/>
          <w:szCs w:val="28"/>
          <w:vertAlign w:val="superscript"/>
        </w:rPr>
        <w:t>rd</w:t>
      </w:r>
      <w:r w:rsidR="00E06F6E">
        <w:rPr>
          <w:color w:val="000000" w:themeColor="text1"/>
          <w:sz w:val="28"/>
          <w:szCs w:val="28"/>
        </w:rPr>
        <w:t xml:space="preserve"> Broken Hill Sea Scouts having benefited from this year’s </w:t>
      </w:r>
      <w:r w:rsidR="00535E5A">
        <w:rPr>
          <w:color w:val="000000" w:themeColor="text1"/>
          <w:sz w:val="28"/>
          <w:szCs w:val="28"/>
        </w:rPr>
        <w:t xml:space="preserve">National Tree Day project, people in the community might like the grounds of their particular group, club or organisation, considered for 2020 or 2021. If </w:t>
      </w:r>
      <w:proofErr w:type="spellStart"/>
      <w:r w:rsidR="00535E5A">
        <w:rPr>
          <w:color w:val="000000" w:themeColor="text1"/>
          <w:sz w:val="28"/>
          <w:szCs w:val="28"/>
        </w:rPr>
        <w:t>Landcare</w:t>
      </w:r>
      <w:proofErr w:type="spellEnd"/>
      <w:r w:rsidR="00535E5A">
        <w:rPr>
          <w:color w:val="000000" w:themeColor="text1"/>
          <w:sz w:val="28"/>
          <w:szCs w:val="28"/>
        </w:rPr>
        <w:t xml:space="preserve"> Broken Hill knows what might lie ahead, then we can prepare a </w:t>
      </w:r>
      <w:r w:rsidR="00764796">
        <w:rPr>
          <w:color w:val="000000" w:themeColor="text1"/>
          <w:sz w:val="28"/>
          <w:szCs w:val="28"/>
        </w:rPr>
        <w:t xml:space="preserve">priority </w:t>
      </w:r>
      <w:r w:rsidR="00535E5A">
        <w:rPr>
          <w:color w:val="000000" w:themeColor="text1"/>
          <w:sz w:val="28"/>
          <w:szCs w:val="28"/>
        </w:rPr>
        <w:t xml:space="preserve">list of </w:t>
      </w:r>
      <w:r>
        <w:rPr>
          <w:color w:val="000000" w:themeColor="text1"/>
          <w:sz w:val="28"/>
          <w:szCs w:val="28"/>
        </w:rPr>
        <w:t xml:space="preserve">what’s needed for such potential </w:t>
      </w:r>
      <w:r w:rsidR="00535E5A">
        <w:rPr>
          <w:color w:val="000000" w:themeColor="text1"/>
          <w:sz w:val="28"/>
          <w:szCs w:val="28"/>
        </w:rPr>
        <w:t xml:space="preserve">future projects. </w:t>
      </w:r>
    </w:p>
    <w:p w14:paraId="122CB3FB" w14:textId="77777777" w:rsidR="00535E5A" w:rsidRDefault="00535E5A" w:rsidP="007F364B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</w:p>
    <w:p w14:paraId="6DF4A33E" w14:textId="1643F28D" w:rsidR="00DF3BEC" w:rsidRDefault="00535E5A" w:rsidP="007F364B">
      <w:pPr>
        <w:pBdr>
          <w:bottom w:val="single" w:sz="6" w:space="1" w:color="auto"/>
        </w:pBdr>
        <w:rPr>
          <w:b/>
          <w:bCs/>
          <w:i/>
          <w:iCs/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beauty of this approach is that </w:t>
      </w:r>
      <w:proofErr w:type="spellStart"/>
      <w:r>
        <w:rPr>
          <w:color w:val="000000" w:themeColor="text1"/>
          <w:sz w:val="28"/>
          <w:szCs w:val="28"/>
        </w:rPr>
        <w:t>Landcare</w:t>
      </w:r>
      <w:proofErr w:type="spellEnd"/>
      <w:r>
        <w:rPr>
          <w:color w:val="000000" w:themeColor="text1"/>
          <w:sz w:val="28"/>
          <w:szCs w:val="28"/>
        </w:rPr>
        <w:t xml:space="preserve"> is joined by a partner organisation</w:t>
      </w:r>
      <w:r w:rsidR="00764796">
        <w:rPr>
          <w:color w:val="000000" w:themeColor="text1"/>
          <w:sz w:val="28"/>
          <w:szCs w:val="28"/>
        </w:rPr>
        <w:t xml:space="preserve"> for each identified project</w:t>
      </w:r>
      <w:r>
        <w:rPr>
          <w:color w:val="000000" w:themeColor="text1"/>
          <w:sz w:val="28"/>
          <w:szCs w:val="28"/>
        </w:rPr>
        <w:t xml:space="preserve">, like the Scouts did, providing enthusiasm and people-power ensuring the project was a ‘goer’. </w:t>
      </w:r>
      <w:proofErr w:type="spellStart"/>
      <w:r>
        <w:rPr>
          <w:color w:val="000000" w:themeColor="text1"/>
          <w:sz w:val="28"/>
          <w:szCs w:val="28"/>
        </w:rPr>
        <w:t>Landcare</w:t>
      </w:r>
      <w:proofErr w:type="spellEnd"/>
      <w:r>
        <w:rPr>
          <w:color w:val="000000" w:themeColor="text1"/>
          <w:sz w:val="28"/>
          <w:szCs w:val="28"/>
        </w:rPr>
        <w:t xml:space="preserve"> provided its expert knowledge and skills. It assessed the landscaping needs, identified the most suitable plants, planned the planting layout, etc. </w:t>
      </w:r>
      <w:r w:rsidR="00764796">
        <w:rPr>
          <w:color w:val="000000" w:themeColor="text1"/>
          <w:sz w:val="28"/>
          <w:szCs w:val="28"/>
        </w:rPr>
        <w:t xml:space="preserve">(In this instance we also donated the plants, but in future that may not always be possible).  </w:t>
      </w:r>
      <w:r>
        <w:rPr>
          <w:color w:val="000000" w:themeColor="text1"/>
          <w:sz w:val="28"/>
          <w:szCs w:val="28"/>
        </w:rPr>
        <w:t>With external people-power from the partnering organisation, so much more can be achieved – projects become feasible</w:t>
      </w:r>
      <w:r w:rsidR="00764796">
        <w:rPr>
          <w:color w:val="000000" w:themeColor="text1"/>
          <w:sz w:val="28"/>
          <w:szCs w:val="28"/>
        </w:rPr>
        <w:t xml:space="preserve"> – thereby strengthening </w:t>
      </w:r>
      <w:proofErr w:type="spellStart"/>
      <w:r w:rsidR="00764796">
        <w:rPr>
          <w:color w:val="000000" w:themeColor="text1"/>
          <w:sz w:val="28"/>
          <w:szCs w:val="28"/>
        </w:rPr>
        <w:t>Landcare’s</w:t>
      </w:r>
      <w:proofErr w:type="spellEnd"/>
      <w:r w:rsidR="00764796">
        <w:rPr>
          <w:color w:val="000000" w:themeColor="text1"/>
          <w:sz w:val="28"/>
          <w:szCs w:val="28"/>
        </w:rPr>
        <w:t xml:space="preserve"> capacity</w:t>
      </w:r>
      <w:r>
        <w:rPr>
          <w:color w:val="000000" w:themeColor="text1"/>
          <w:sz w:val="28"/>
          <w:szCs w:val="28"/>
        </w:rPr>
        <w:t xml:space="preserve">.  </w:t>
      </w:r>
      <w:r w:rsidR="00075683">
        <w:rPr>
          <w:color w:val="000000" w:themeColor="text1"/>
          <w:sz w:val="28"/>
          <w:szCs w:val="28"/>
        </w:rPr>
        <w:t xml:space="preserve">  </w:t>
      </w:r>
      <w:r w:rsidR="00075683" w:rsidRPr="00075683">
        <w:rPr>
          <w:b/>
          <w:bCs/>
          <w:i/>
          <w:iCs/>
          <w:color w:val="00B050"/>
          <w:sz w:val="28"/>
          <w:szCs w:val="28"/>
        </w:rPr>
        <w:t xml:space="preserve">  </w:t>
      </w:r>
    </w:p>
    <w:p w14:paraId="4C52D4CD" w14:textId="77777777" w:rsidR="00DF3BEC" w:rsidRDefault="00DF3BEC" w:rsidP="007F364B">
      <w:pPr>
        <w:pBdr>
          <w:bottom w:val="single" w:sz="6" w:space="1" w:color="auto"/>
        </w:pBdr>
        <w:rPr>
          <w:b/>
          <w:bCs/>
          <w:i/>
          <w:iCs/>
          <w:color w:val="00B050"/>
          <w:sz w:val="28"/>
          <w:szCs w:val="28"/>
        </w:rPr>
      </w:pPr>
    </w:p>
    <w:p w14:paraId="5CEB30B7" w14:textId="0A6EE255" w:rsidR="00075683" w:rsidRPr="001C668E" w:rsidRDefault="00DF3BEC" w:rsidP="007F364B">
      <w:pPr>
        <w:pBdr>
          <w:bottom w:val="single" w:sz="6" w:space="1" w:color="auto"/>
        </w:pBdr>
        <w:rPr>
          <w:b/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433A7D">
        <w:rPr>
          <w:b/>
          <w:bCs/>
          <w:color w:val="000000" w:themeColor="text1"/>
          <w:sz w:val="32"/>
          <w:szCs w:val="32"/>
          <w:highlight w:val="yellow"/>
          <w:u w:val="single"/>
        </w:rPr>
        <w:t>So</w:t>
      </w:r>
      <w:proofErr w:type="gramEnd"/>
      <w:r w:rsidRPr="00433A7D">
        <w:rPr>
          <w:b/>
          <w:bCs/>
          <w:color w:val="000000" w:themeColor="text1"/>
          <w:sz w:val="32"/>
          <w:szCs w:val="32"/>
          <w:highlight w:val="yellow"/>
          <w:u w:val="single"/>
        </w:rPr>
        <w:t xml:space="preserve"> let’s start thinking Broken Hill</w:t>
      </w:r>
      <w:r w:rsidRPr="00433A7D">
        <w:rPr>
          <w:b/>
          <w:bCs/>
          <w:color w:val="000000" w:themeColor="text1"/>
          <w:sz w:val="28"/>
          <w:szCs w:val="28"/>
          <w:highlight w:val="yellow"/>
        </w:rPr>
        <w:t>: which clubs or groups</w:t>
      </w:r>
      <w:r w:rsidR="001C668E" w:rsidRPr="00433A7D">
        <w:rPr>
          <w:b/>
          <w:bCs/>
          <w:color w:val="000000" w:themeColor="text1"/>
          <w:sz w:val="28"/>
          <w:szCs w:val="28"/>
          <w:highlight w:val="yellow"/>
        </w:rPr>
        <w:t xml:space="preserve"> might be in need of having their grounds greened with the help of </w:t>
      </w:r>
      <w:proofErr w:type="spellStart"/>
      <w:r w:rsidR="001C668E" w:rsidRPr="00433A7D">
        <w:rPr>
          <w:b/>
          <w:bCs/>
          <w:color w:val="000000" w:themeColor="text1"/>
          <w:sz w:val="28"/>
          <w:szCs w:val="28"/>
          <w:highlight w:val="yellow"/>
        </w:rPr>
        <w:t>Landcare</w:t>
      </w:r>
      <w:proofErr w:type="spellEnd"/>
      <w:r w:rsidR="001C668E" w:rsidRPr="00433A7D">
        <w:rPr>
          <w:b/>
          <w:bCs/>
          <w:color w:val="000000" w:themeColor="text1"/>
          <w:sz w:val="28"/>
          <w:szCs w:val="28"/>
          <w:highlight w:val="yellow"/>
        </w:rPr>
        <w:t xml:space="preserve"> Broken Hill?</w:t>
      </w:r>
      <w:r w:rsidR="001C668E" w:rsidRPr="001C668E">
        <w:rPr>
          <w:b/>
          <w:bCs/>
          <w:color w:val="000000" w:themeColor="text1"/>
          <w:sz w:val="28"/>
          <w:szCs w:val="28"/>
        </w:rPr>
        <w:t xml:space="preserve"> </w:t>
      </w:r>
      <w:r w:rsidR="00075683" w:rsidRPr="001C668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4EBA0739" w14:textId="77777777" w:rsidR="000B63C2" w:rsidRPr="00016063" w:rsidRDefault="000B63C2" w:rsidP="007B335A">
      <w:pPr>
        <w:pBdr>
          <w:bottom w:val="single" w:sz="6" w:space="1" w:color="auto"/>
        </w:pBdr>
        <w:ind w:firstLine="720"/>
        <w:rPr>
          <w:sz w:val="28"/>
          <w:szCs w:val="28"/>
        </w:rPr>
      </w:pPr>
    </w:p>
    <w:p w14:paraId="1F29BA8A" w14:textId="646EA262" w:rsidR="007E4D44" w:rsidRPr="001C668E" w:rsidRDefault="007E4D44" w:rsidP="007E4D44">
      <w:pPr>
        <w:jc w:val="center"/>
        <w:rPr>
          <w:b/>
          <w:color w:val="538135" w:themeColor="accent6" w:themeShade="BF"/>
          <w:sz w:val="28"/>
          <w:szCs w:val="28"/>
        </w:rPr>
      </w:pPr>
      <w:r w:rsidRPr="001C668E">
        <w:rPr>
          <w:b/>
          <w:color w:val="538135" w:themeColor="accent6" w:themeShade="BF"/>
          <w:sz w:val="28"/>
          <w:szCs w:val="28"/>
        </w:rPr>
        <w:t xml:space="preserve">Next public meeting to provide an update on </w:t>
      </w:r>
      <w:r w:rsidRPr="001C668E">
        <w:rPr>
          <w:b/>
          <w:i/>
          <w:color w:val="538135" w:themeColor="accent6" w:themeShade="BF"/>
          <w:sz w:val="28"/>
          <w:szCs w:val="28"/>
        </w:rPr>
        <w:t>GREENING THE HILL MK.2</w:t>
      </w:r>
      <w:r w:rsidRPr="001C668E">
        <w:rPr>
          <w:b/>
          <w:color w:val="538135" w:themeColor="accent6" w:themeShade="BF"/>
          <w:sz w:val="28"/>
          <w:szCs w:val="28"/>
        </w:rPr>
        <w:t xml:space="preserve"> and consult</w:t>
      </w:r>
      <w:r w:rsidR="00764796">
        <w:rPr>
          <w:b/>
          <w:color w:val="538135" w:themeColor="accent6" w:themeShade="BF"/>
          <w:sz w:val="28"/>
          <w:szCs w:val="28"/>
        </w:rPr>
        <w:t>.</w:t>
      </w:r>
    </w:p>
    <w:p w14:paraId="7AB06BF2" w14:textId="035878A6" w:rsidR="007E4D44" w:rsidRPr="001C668E" w:rsidRDefault="007E4D44" w:rsidP="00764796">
      <w:pPr>
        <w:jc w:val="center"/>
        <w:rPr>
          <w:b/>
          <w:color w:val="FF0000"/>
          <w:sz w:val="28"/>
          <w:szCs w:val="28"/>
        </w:rPr>
      </w:pPr>
      <w:r w:rsidRPr="001C668E">
        <w:rPr>
          <w:b/>
          <w:color w:val="538135" w:themeColor="accent6" w:themeShade="BF"/>
          <w:sz w:val="28"/>
          <w:szCs w:val="28"/>
        </w:rPr>
        <w:t xml:space="preserve">Centre for Community, 200 Beryl Street, 7.00pm </w:t>
      </w:r>
      <w:r w:rsidRPr="001C668E">
        <w:rPr>
          <w:b/>
          <w:color w:val="FF0000"/>
          <w:sz w:val="28"/>
          <w:szCs w:val="28"/>
        </w:rPr>
        <w:t>Thursday 2</w:t>
      </w:r>
      <w:r w:rsidR="007B335A" w:rsidRPr="001C668E">
        <w:rPr>
          <w:b/>
          <w:color w:val="FF0000"/>
          <w:sz w:val="28"/>
          <w:szCs w:val="28"/>
        </w:rPr>
        <w:t>9</w:t>
      </w:r>
      <w:r w:rsidRPr="001C668E">
        <w:rPr>
          <w:b/>
          <w:color w:val="FF0000"/>
          <w:sz w:val="28"/>
          <w:szCs w:val="28"/>
        </w:rPr>
        <w:t xml:space="preserve"> </w:t>
      </w:r>
      <w:r w:rsidR="007B335A" w:rsidRPr="001C668E">
        <w:rPr>
          <w:b/>
          <w:color w:val="FF0000"/>
          <w:sz w:val="28"/>
          <w:szCs w:val="28"/>
        </w:rPr>
        <w:t>August</w:t>
      </w:r>
    </w:p>
    <w:p w14:paraId="3632D4D2" w14:textId="5AED8230" w:rsidR="007E4D44" w:rsidRPr="001C668E" w:rsidRDefault="007E4D44" w:rsidP="001C668E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1C668E">
        <w:rPr>
          <w:b/>
          <w:i/>
          <w:iCs/>
          <w:color w:val="000000" w:themeColor="text1"/>
          <w:sz w:val="28"/>
          <w:szCs w:val="28"/>
        </w:rPr>
        <w:t>ALL WELCOME!</w:t>
      </w:r>
    </w:p>
    <w:p w14:paraId="27B608B2" w14:textId="30C17F85" w:rsidR="007E4D44" w:rsidRPr="001C668E" w:rsidRDefault="007E4D44" w:rsidP="001C668E">
      <w:pPr>
        <w:jc w:val="center"/>
        <w:rPr>
          <w:color w:val="538135" w:themeColor="accent6" w:themeShade="BF"/>
          <w:sz w:val="28"/>
          <w:szCs w:val="28"/>
        </w:rPr>
      </w:pPr>
      <w:r w:rsidRPr="001C668E">
        <w:rPr>
          <w:color w:val="538135" w:themeColor="accent6" w:themeShade="BF"/>
          <w:sz w:val="28"/>
          <w:szCs w:val="28"/>
        </w:rPr>
        <w:t xml:space="preserve">Want to become a </w:t>
      </w:r>
      <w:proofErr w:type="spellStart"/>
      <w:r w:rsidRPr="001C668E">
        <w:rPr>
          <w:color w:val="538135" w:themeColor="accent6" w:themeShade="BF"/>
          <w:sz w:val="28"/>
          <w:szCs w:val="28"/>
        </w:rPr>
        <w:t>Landcare</w:t>
      </w:r>
      <w:proofErr w:type="spellEnd"/>
      <w:r w:rsidRPr="001C668E">
        <w:rPr>
          <w:color w:val="538135" w:themeColor="accent6" w:themeShade="BF"/>
          <w:sz w:val="28"/>
          <w:szCs w:val="28"/>
        </w:rPr>
        <w:t xml:space="preserve"> Broken Hill member? </w:t>
      </w:r>
      <w:r w:rsidR="001C668E">
        <w:rPr>
          <w:color w:val="538135" w:themeColor="accent6" w:themeShade="BF"/>
          <w:sz w:val="28"/>
          <w:szCs w:val="28"/>
        </w:rPr>
        <w:t xml:space="preserve">Email: </w:t>
      </w:r>
      <w:r w:rsidRPr="001C668E">
        <w:rPr>
          <w:b/>
          <w:color w:val="538135" w:themeColor="accent6" w:themeShade="BF"/>
          <w:sz w:val="28"/>
          <w:szCs w:val="28"/>
        </w:rPr>
        <w:t>LandcareBrokenHill@gmail.com</w:t>
      </w:r>
    </w:p>
    <w:p w14:paraId="601C42B7" w14:textId="0A45D4C1" w:rsidR="007E4D44" w:rsidRPr="001C668E" w:rsidRDefault="007E4D44" w:rsidP="001C668E">
      <w:pPr>
        <w:jc w:val="center"/>
        <w:rPr>
          <w:b/>
          <w:bCs/>
          <w:color w:val="0070C0"/>
          <w:sz w:val="28"/>
          <w:szCs w:val="28"/>
        </w:rPr>
      </w:pPr>
      <w:r w:rsidRPr="001C668E">
        <w:rPr>
          <w:b/>
          <w:bCs/>
          <w:color w:val="0070C0"/>
          <w:sz w:val="28"/>
          <w:szCs w:val="28"/>
        </w:rPr>
        <w:t>FACEBOOK</w:t>
      </w:r>
      <w:r w:rsidR="001C668E">
        <w:rPr>
          <w:b/>
          <w:bCs/>
          <w:color w:val="0070C0"/>
          <w:sz w:val="28"/>
          <w:szCs w:val="28"/>
        </w:rPr>
        <w:t xml:space="preserve">:   </w:t>
      </w:r>
      <w:r w:rsidRPr="001C668E">
        <w:rPr>
          <w:b/>
          <w:bCs/>
          <w:color w:val="00B0F0"/>
          <w:sz w:val="28"/>
          <w:szCs w:val="28"/>
        </w:rPr>
        <w:t>www.facebook.com/LandcareBrokenHill/</w:t>
      </w:r>
    </w:p>
    <w:p w14:paraId="5B9A3EAE" w14:textId="1AF46408" w:rsidR="007B335A" w:rsidRPr="001C668E" w:rsidRDefault="007B335A" w:rsidP="001C668E">
      <w:pPr>
        <w:jc w:val="center"/>
        <w:rPr>
          <w:b/>
          <w:bCs/>
          <w:sz w:val="28"/>
          <w:szCs w:val="28"/>
        </w:rPr>
      </w:pPr>
      <w:r w:rsidRPr="001C668E">
        <w:rPr>
          <w:b/>
          <w:bCs/>
          <w:sz w:val="28"/>
          <w:szCs w:val="28"/>
        </w:rPr>
        <w:t>WEBPAGE</w:t>
      </w:r>
      <w:r w:rsidR="001C668E">
        <w:rPr>
          <w:b/>
          <w:bCs/>
          <w:sz w:val="28"/>
          <w:szCs w:val="28"/>
        </w:rPr>
        <w:t xml:space="preserve">:   </w:t>
      </w:r>
      <w:r w:rsidRPr="001C668E">
        <w:rPr>
          <w:b/>
          <w:bCs/>
          <w:color w:val="FF85FF"/>
          <w:sz w:val="28"/>
          <w:szCs w:val="28"/>
        </w:rPr>
        <w:t>www.LandcareBrokenHill.co</w:t>
      </w:r>
      <w:r w:rsidR="001C668E">
        <w:rPr>
          <w:b/>
          <w:bCs/>
          <w:color w:val="FF85FF"/>
          <w:sz w:val="28"/>
          <w:szCs w:val="28"/>
        </w:rPr>
        <w:t>m</w:t>
      </w:r>
    </w:p>
    <w:sectPr w:rsidR="007B335A" w:rsidRPr="001C668E" w:rsidSect="00D51B67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A4F1" w14:textId="77777777" w:rsidR="009B54A5" w:rsidRDefault="009B54A5" w:rsidP="0029665D">
      <w:r>
        <w:separator/>
      </w:r>
    </w:p>
  </w:endnote>
  <w:endnote w:type="continuationSeparator" w:id="0">
    <w:p w14:paraId="5A41DF1B" w14:textId="77777777" w:rsidR="009B54A5" w:rsidRDefault="009B54A5" w:rsidP="002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5414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78DAF" w14:textId="20002175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797CE" w14:textId="77777777" w:rsidR="0029665D" w:rsidRDefault="0029665D" w:rsidP="0029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441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BA3BF" w14:textId="49EE0EA2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11F7C8" w14:textId="77777777" w:rsidR="0029665D" w:rsidRDefault="0029665D" w:rsidP="0029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EA81" w14:textId="77777777" w:rsidR="009B54A5" w:rsidRDefault="009B54A5" w:rsidP="0029665D">
      <w:r>
        <w:separator/>
      </w:r>
    </w:p>
  </w:footnote>
  <w:footnote w:type="continuationSeparator" w:id="0">
    <w:p w14:paraId="324655F7" w14:textId="77777777" w:rsidR="009B54A5" w:rsidRDefault="009B54A5" w:rsidP="0029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4"/>
    <w:rsid w:val="00033068"/>
    <w:rsid w:val="00041D0A"/>
    <w:rsid w:val="00075683"/>
    <w:rsid w:val="000B63C2"/>
    <w:rsid w:val="001875DD"/>
    <w:rsid w:val="001C668E"/>
    <w:rsid w:val="00227C5B"/>
    <w:rsid w:val="002528A6"/>
    <w:rsid w:val="0028397C"/>
    <w:rsid w:val="00295706"/>
    <w:rsid w:val="0029665D"/>
    <w:rsid w:val="003468BC"/>
    <w:rsid w:val="003900FE"/>
    <w:rsid w:val="003C38D9"/>
    <w:rsid w:val="00433A7D"/>
    <w:rsid w:val="00461961"/>
    <w:rsid w:val="004E35D5"/>
    <w:rsid w:val="00535E5A"/>
    <w:rsid w:val="00580655"/>
    <w:rsid w:val="005D12AF"/>
    <w:rsid w:val="006367D2"/>
    <w:rsid w:val="00691A69"/>
    <w:rsid w:val="0069302F"/>
    <w:rsid w:val="00757226"/>
    <w:rsid w:val="00764796"/>
    <w:rsid w:val="00780E63"/>
    <w:rsid w:val="007B20DA"/>
    <w:rsid w:val="007B335A"/>
    <w:rsid w:val="007E4D44"/>
    <w:rsid w:val="007F364B"/>
    <w:rsid w:val="00824B72"/>
    <w:rsid w:val="00830111"/>
    <w:rsid w:val="00896CF2"/>
    <w:rsid w:val="008E4D02"/>
    <w:rsid w:val="00905CD9"/>
    <w:rsid w:val="00923B2C"/>
    <w:rsid w:val="00940A18"/>
    <w:rsid w:val="00977A8E"/>
    <w:rsid w:val="00995FEE"/>
    <w:rsid w:val="009B54A5"/>
    <w:rsid w:val="009E6A73"/>
    <w:rsid w:val="00A24D5E"/>
    <w:rsid w:val="00A63BDB"/>
    <w:rsid w:val="00A7361E"/>
    <w:rsid w:val="00AA416C"/>
    <w:rsid w:val="00AA731F"/>
    <w:rsid w:val="00AD0332"/>
    <w:rsid w:val="00AF7C68"/>
    <w:rsid w:val="00B019D4"/>
    <w:rsid w:val="00D342B4"/>
    <w:rsid w:val="00D52B6C"/>
    <w:rsid w:val="00DD25AC"/>
    <w:rsid w:val="00DF3BEC"/>
    <w:rsid w:val="00E06F6E"/>
    <w:rsid w:val="00E10B51"/>
    <w:rsid w:val="00E1538C"/>
    <w:rsid w:val="00F36BB8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11AD"/>
  <w14:defaultImageDpi w14:val="32767"/>
  <w15:chartTrackingRefBased/>
  <w15:docId w15:val="{193C3C81-8A9A-9E46-BCA7-24F64AD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D"/>
  </w:style>
  <w:style w:type="character" w:styleId="PageNumber">
    <w:name w:val="page number"/>
    <w:basedOn w:val="DefaultParagraphFont"/>
    <w:uiPriority w:val="99"/>
    <w:semiHidden/>
    <w:unhideWhenUsed/>
    <w:rsid w:val="0029665D"/>
  </w:style>
  <w:style w:type="character" w:customStyle="1" w:styleId="apple-converted-space">
    <w:name w:val="apple-converted-space"/>
    <w:basedOn w:val="DefaultParagraphFont"/>
    <w:rsid w:val="007B20DA"/>
  </w:style>
  <w:style w:type="character" w:styleId="UnresolvedMention">
    <w:name w:val="Unresolved Mention"/>
    <w:basedOn w:val="DefaultParagraphFont"/>
    <w:uiPriority w:val="99"/>
    <w:rsid w:val="0099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Molesworth</dc:creator>
  <cp:keywords/>
  <dc:description/>
  <cp:lastModifiedBy>Simon Molesworth</cp:lastModifiedBy>
  <cp:revision>3</cp:revision>
  <cp:lastPrinted>2019-07-22T16:50:00Z</cp:lastPrinted>
  <dcterms:created xsi:type="dcterms:W3CDTF">2019-08-05T17:02:00Z</dcterms:created>
  <dcterms:modified xsi:type="dcterms:W3CDTF">2019-08-05T17:03:00Z</dcterms:modified>
</cp:coreProperties>
</file>