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784C30F3"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w:t>
      </w:r>
      <w:r w:rsidR="00C643BF">
        <w:rPr>
          <w:color w:val="000000" w:themeColor="text1"/>
          <w:sz w:val="36"/>
          <w:szCs w:val="36"/>
        </w:rPr>
        <w:t>6</w:t>
      </w:r>
      <w:r w:rsidRPr="00715C17">
        <w:rPr>
          <w:color w:val="000000" w:themeColor="text1"/>
          <w:sz w:val="36"/>
          <w:szCs w:val="36"/>
        </w:rPr>
        <w:t xml:space="preserve"> – </w:t>
      </w:r>
      <w:r w:rsidR="00C643BF">
        <w:rPr>
          <w:color w:val="000000" w:themeColor="text1"/>
          <w:sz w:val="36"/>
          <w:szCs w:val="36"/>
        </w:rPr>
        <w:t>22</w:t>
      </w:r>
      <w:r w:rsidR="000A58AE">
        <w:rPr>
          <w:color w:val="000000" w:themeColor="text1"/>
          <w:sz w:val="36"/>
          <w:szCs w:val="36"/>
        </w:rPr>
        <w:t xml:space="preserve"> October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6A7F66B8" w:rsidR="00881D5D" w:rsidRPr="00041D0A" w:rsidRDefault="009F7F80" w:rsidP="00472FC1">
      <w:pPr>
        <w:jc w:val="center"/>
        <w:rPr>
          <w:b/>
          <w:bCs/>
          <w:color w:val="000000" w:themeColor="text1"/>
          <w:sz w:val="40"/>
          <w:szCs w:val="40"/>
          <w:u w:val="single"/>
        </w:rPr>
      </w:pPr>
      <w:r>
        <w:rPr>
          <w:b/>
          <w:bCs/>
          <w:color w:val="000000" w:themeColor="text1"/>
          <w:sz w:val="40"/>
          <w:szCs w:val="40"/>
          <w:u w:val="single"/>
        </w:rPr>
        <w:t>LANDCARE</w:t>
      </w:r>
      <w:r w:rsidR="00C643BF">
        <w:rPr>
          <w:b/>
          <w:bCs/>
          <w:color w:val="000000" w:themeColor="text1"/>
          <w:sz w:val="40"/>
          <w:szCs w:val="40"/>
          <w:u w:val="single"/>
        </w:rPr>
        <w:t xml:space="preserve"> </w:t>
      </w:r>
      <w:r w:rsidR="00C643BF">
        <w:rPr>
          <w:b/>
          <w:bCs/>
          <w:color w:val="000000" w:themeColor="text1"/>
          <w:sz w:val="40"/>
          <w:szCs w:val="40"/>
          <w:u w:val="single"/>
        </w:rPr>
        <w:t xml:space="preserve">BROKEN HILL </w:t>
      </w:r>
      <w:r w:rsidR="00C643BF">
        <w:rPr>
          <w:b/>
          <w:bCs/>
          <w:color w:val="000000" w:themeColor="text1"/>
          <w:sz w:val="40"/>
          <w:szCs w:val="40"/>
          <w:u w:val="single"/>
        </w:rPr>
        <w:t>CONTRIBUTING TO THE STATE LANDCARE CONFERENCE</w:t>
      </w:r>
      <w:r w:rsidR="0002011D">
        <w:rPr>
          <w:b/>
          <w:bCs/>
          <w:color w:val="000000" w:themeColor="text1"/>
          <w:sz w:val="40"/>
          <w:szCs w:val="40"/>
          <w:u w:val="single"/>
        </w:rPr>
        <w:t xml:space="preserve"> </w:t>
      </w:r>
    </w:p>
    <w:p w14:paraId="1D8E4595" w14:textId="7D27F0AD" w:rsidR="00A50068" w:rsidRDefault="00A50068" w:rsidP="00A50068">
      <w:pPr>
        <w:rPr>
          <w:b/>
          <w:bCs/>
          <w:color w:val="000000" w:themeColor="text1"/>
          <w:sz w:val="32"/>
          <w:szCs w:val="32"/>
          <w:u w:val="single"/>
        </w:rPr>
      </w:pPr>
    </w:p>
    <w:p w14:paraId="10283AE9" w14:textId="77777777" w:rsidR="00C643BF" w:rsidRPr="00183FE3" w:rsidRDefault="00C643BF" w:rsidP="00A50068">
      <w:pPr>
        <w:rPr>
          <w:b/>
          <w:bCs/>
          <w:color w:val="000000" w:themeColor="text1"/>
          <w:sz w:val="28"/>
          <w:szCs w:val="28"/>
        </w:rPr>
      </w:pPr>
      <w:r w:rsidRPr="00183FE3">
        <w:rPr>
          <w:b/>
          <w:bCs/>
          <w:color w:val="000000" w:themeColor="text1"/>
          <w:sz w:val="28"/>
          <w:szCs w:val="28"/>
        </w:rPr>
        <w:t>Conference starts today</w:t>
      </w:r>
    </w:p>
    <w:p w14:paraId="386CA214" w14:textId="77777777" w:rsidR="00C643BF" w:rsidRDefault="00C643BF" w:rsidP="00A50068">
      <w:pPr>
        <w:rPr>
          <w:color w:val="000000" w:themeColor="text1"/>
          <w:sz w:val="28"/>
          <w:szCs w:val="28"/>
        </w:rPr>
      </w:pPr>
    </w:p>
    <w:p w14:paraId="10C60751" w14:textId="7F459A2C" w:rsidR="00C643BF" w:rsidRDefault="00C643BF" w:rsidP="00A50068">
      <w:pPr>
        <w:rPr>
          <w:color w:val="000000" w:themeColor="text1"/>
          <w:sz w:val="28"/>
          <w:szCs w:val="28"/>
        </w:rPr>
      </w:pPr>
      <w:r>
        <w:rPr>
          <w:color w:val="000000" w:themeColor="text1"/>
          <w:sz w:val="28"/>
          <w:szCs w:val="28"/>
        </w:rPr>
        <w:t xml:space="preserve">The State Conference of </w:t>
      </w:r>
      <w:proofErr w:type="spellStart"/>
      <w:r>
        <w:rPr>
          <w:color w:val="000000" w:themeColor="text1"/>
          <w:sz w:val="28"/>
          <w:szCs w:val="28"/>
        </w:rPr>
        <w:t>Landcare</w:t>
      </w:r>
      <w:proofErr w:type="spellEnd"/>
      <w:r>
        <w:rPr>
          <w:color w:val="000000" w:themeColor="text1"/>
          <w:sz w:val="28"/>
          <w:szCs w:val="28"/>
        </w:rPr>
        <w:t xml:space="preserve"> NSW and Local Land Services starts in Broken Hill today. It is great honour for Broken Hill to be hosting this State Conference for the first time. </w:t>
      </w:r>
      <w:r w:rsidR="00183FE3">
        <w:rPr>
          <w:color w:val="000000" w:themeColor="text1"/>
          <w:sz w:val="28"/>
          <w:szCs w:val="28"/>
        </w:rPr>
        <w:t xml:space="preserve">The ABC’s own Andrew Schmidt is the MC </w:t>
      </w:r>
      <w:r w:rsidR="00D60AF0">
        <w:rPr>
          <w:color w:val="000000" w:themeColor="text1"/>
          <w:sz w:val="28"/>
          <w:szCs w:val="28"/>
        </w:rPr>
        <w:t>of the conference.</w:t>
      </w:r>
    </w:p>
    <w:p w14:paraId="3915DE4F" w14:textId="77777777" w:rsidR="00C643BF" w:rsidRDefault="00C643BF" w:rsidP="00A50068">
      <w:pPr>
        <w:rPr>
          <w:color w:val="000000" w:themeColor="text1"/>
          <w:sz w:val="28"/>
          <w:szCs w:val="28"/>
        </w:rPr>
      </w:pPr>
    </w:p>
    <w:p w14:paraId="00491483" w14:textId="5ABB7A47" w:rsidR="00C643BF" w:rsidRPr="00183FE3" w:rsidRDefault="00C643BF" w:rsidP="00A50068">
      <w:pPr>
        <w:rPr>
          <w:b/>
          <w:bCs/>
          <w:color w:val="000000" w:themeColor="text1"/>
          <w:sz w:val="28"/>
          <w:szCs w:val="28"/>
        </w:rPr>
      </w:pPr>
      <w:r w:rsidRPr="00183FE3">
        <w:rPr>
          <w:b/>
          <w:bCs/>
          <w:color w:val="000000" w:themeColor="text1"/>
          <w:sz w:val="28"/>
          <w:szCs w:val="28"/>
        </w:rPr>
        <w:t xml:space="preserve">What is </w:t>
      </w:r>
      <w:proofErr w:type="spellStart"/>
      <w:r w:rsidRPr="00183FE3">
        <w:rPr>
          <w:b/>
          <w:bCs/>
          <w:color w:val="000000" w:themeColor="text1"/>
          <w:sz w:val="28"/>
          <w:szCs w:val="28"/>
        </w:rPr>
        <w:t>Landcare</w:t>
      </w:r>
      <w:proofErr w:type="spellEnd"/>
      <w:r w:rsidRPr="00183FE3">
        <w:rPr>
          <w:b/>
          <w:bCs/>
          <w:color w:val="000000" w:themeColor="text1"/>
          <w:sz w:val="28"/>
          <w:szCs w:val="28"/>
        </w:rPr>
        <w:t xml:space="preserve"> Broken Hill contributing? </w:t>
      </w:r>
    </w:p>
    <w:p w14:paraId="654ECEE1" w14:textId="1B638CD2" w:rsidR="00C643BF" w:rsidRDefault="00C643BF" w:rsidP="00A50068">
      <w:pPr>
        <w:rPr>
          <w:color w:val="000000" w:themeColor="text1"/>
          <w:sz w:val="28"/>
          <w:szCs w:val="28"/>
        </w:rPr>
      </w:pPr>
    </w:p>
    <w:p w14:paraId="24F576DA" w14:textId="77DD5864" w:rsidR="00C643BF" w:rsidRDefault="00C643BF" w:rsidP="00C643BF">
      <w:pPr>
        <w:pStyle w:val="ListParagraph"/>
        <w:numPr>
          <w:ilvl w:val="0"/>
          <w:numId w:val="4"/>
        </w:numPr>
        <w:rPr>
          <w:color w:val="000000" w:themeColor="text1"/>
          <w:sz w:val="28"/>
          <w:szCs w:val="28"/>
        </w:rPr>
      </w:pPr>
      <w:proofErr w:type="spellStart"/>
      <w:r>
        <w:rPr>
          <w:color w:val="000000" w:themeColor="text1"/>
          <w:sz w:val="28"/>
          <w:szCs w:val="28"/>
        </w:rPr>
        <w:t>Landcare</w:t>
      </w:r>
      <w:proofErr w:type="spellEnd"/>
      <w:r>
        <w:rPr>
          <w:color w:val="000000" w:themeColor="text1"/>
          <w:sz w:val="28"/>
          <w:szCs w:val="28"/>
        </w:rPr>
        <w:t xml:space="preserve"> Broken Hill will be maintaining a </w:t>
      </w:r>
      <w:r w:rsidRPr="00C643BF">
        <w:rPr>
          <w:b/>
          <w:bCs/>
          <w:i/>
          <w:iCs/>
          <w:color w:val="00B050"/>
          <w:sz w:val="28"/>
          <w:szCs w:val="28"/>
        </w:rPr>
        <w:t>Greening the Hill Mk2</w:t>
      </w:r>
      <w:r w:rsidRPr="00C643BF">
        <w:rPr>
          <w:color w:val="00B050"/>
          <w:sz w:val="28"/>
          <w:szCs w:val="28"/>
        </w:rPr>
        <w:t xml:space="preserve"> </w:t>
      </w:r>
      <w:r>
        <w:rPr>
          <w:color w:val="000000" w:themeColor="text1"/>
          <w:sz w:val="28"/>
          <w:szCs w:val="28"/>
        </w:rPr>
        <w:t xml:space="preserve">display booth at the Civic Centre throughout the conference. Members of </w:t>
      </w:r>
      <w:proofErr w:type="spellStart"/>
      <w:r>
        <w:rPr>
          <w:color w:val="000000" w:themeColor="text1"/>
          <w:sz w:val="28"/>
          <w:szCs w:val="28"/>
        </w:rPr>
        <w:t>Landcare</w:t>
      </w:r>
      <w:proofErr w:type="spellEnd"/>
      <w:r>
        <w:rPr>
          <w:color w:val="000000" w:themeColor="text1"/>
          <w:sz w:val="28"/>
          <w:szCs w:val="28"/>
        </w:rPr>
        <w:t xml:space="preserve"> Broken Hill will be in hand to talk about our 39 projects with the 350+ delegates attending the conference. Our booth will be decorated with posters, banners and photographs. We’ll be ready to give information about our local flora and to describe the City’s reserves and parks. </w:t>
      </w:r>
    </w:p>
    <w:p w14:paraId="0194F44F" w14:textId="77777777" w:rsidR="00C643BF" w:rsidRDefault="00C643BF" w:rsidP="00C643BF">
      <w:pPr>
        <w:pStyle w:val="ListParagraph"/>
        <w:rPr>
          <w:color w:val="000000" w:themeColor="text1"/>
          <w:sz w:val="28"/>
          <w:szCs w:val="28"/>
        </w:rPr>
      </w:pPr>
    </w:p>
    <w:p w14:paraId="3C9C3988" w14:textId="77777777" w:rsidR="00687639" w:rsidRDefault="00C643BF" w:rsidP="00C643BF">
      <w:pPr>
        <w:pStyle w:val="ListParagraph"/>
        <w:numPr>
          <w:ilvl w:val="0"/>
          <w:numId w:val="4"/>
        </w:numPr>
        <w:rPr>
          <w:color w:val="000000" w:themeColor="text1"/>
          <w:sz w:val="28"/>
          <w:szCs w:val="28"/>
        </w:rPr>
      </w:pPr>
      <w:r>
        <w:rPr>
          <w:color w:val="000000" w:themeColor="text1"/>
          <w:sz w:val="28"/>
          <w:szCs w:val="28"/>
        </w:rPr>
        <w:t xml:space="preserve">At our Conference display </w:t>
      </w:r>
      <w:proofErr w:type="gramStart"/>
      <w:r>
        <w:rPr>
          <w:color w:val="000000" w:themeColor="text1"/>
          <w:sz w:val="28"/>
          <w:szCs w:val="28"/>
        </w:rPr>
        <w:t>booth</w:t>
      </w:r>
      <w:proofErr w:type="gramEnd"/>
      <w:r>
        <w:rPr>
          <w:color w:val="000000" w:themeColor="text1"/>
          <w:sz w:val="28"/>
          <w:szCs w:val="28"/>
        </w:rPr>
        <w:t xml:space="preserve"> we will have hundreds of native plants in tube stock for sale</w:t>
      </w:r>
      <w:r w:rsidR="00687639">
        <w:rPr>
          <w:color w:val="000000" w:themeColor="text1"/>
          <w:sz w:val="28"/>
          <w:szCs w:val="28"/>
        </w:rPr>
        <w:t xml:space="preserve">. These will be hardy native plants from the Broken Hill district and region – so we’ll be showcasing the plants of our region. Part of the reason for our plant sales is to offer a carbon offset opportunity to conference delegates who have travelled far to reach Broken Hill. Conference delegates are being offered a choice: </w:t>
      </w:r>
    </w:p>
    <w:p w14:paraId="5057F8A3" w14:textId="77777777" w:rsidR="00687639" w:rsidRPr="00687639" w:rsidRDefault="00687639" w:rsidP="00687639">
      <w:pPr>
        <w:pStyle w:val="ListParagraph"/>
        <w:rPr>
          <w:color w:val="000000" w:themeColor="text1"/>
          <w:sz w:val="28"/>
          <w:szCs w:val="28"/>
        </w:rPr>
      </w:pPr>
    </w:p>
    <w:p w14:paraId="3D13A43C" w14:textId="3CDD36CF" w:rsidR="00687639" w:rsidRDefault="00687639" w:rsidP="00687639">
      <w:pPr>
        <w:pStyle w:val="ListParagraph"/>
        <w:numPr>
          <w:ilvl w:val="1"/>
          <w:numId w:val="4"/>
        </w:numPr>
        <w:rPr>
          <w:color w:val="000000" w:themeColor="text1"/>
          <w:sz w:val="28"/>
          <w:szCs w:val="28"/>
        </w:rPr>
      </w:pPr>
      <w:r>
        <w:rPr>
          <w:color w:val="000000" w:themeColor="text1"/>
          <w:sz w:val="28"/>
          <w:szCs w:val="28"/>
        </w:rPr>
        <w:t>They can buy the plants and take them away to plant, as a memento of their visit. With delegates planting their purchased plant</w:t>
      </w:r>
      <w:r w:rsidR="001579E4">
        <w:rPr>
          <w:color w:val="000000" w:themeColor="text1"/>
          <w:sz w:val="28"/>
          <w:szCs w:val="28"/>
        </w:rPr>
        <w:t>, wherever they plant it,</w:t>
      </w:r>
      <w:r>
        <w:rPr>
          <w:color w:val="000000" w:themeColor="text1"/>
          <w:sz w:val="28"/>
          <w:szCs w:val="28"/>
        </w:rPr>
        <w:t xml:space="preserve"> it will help the environment and, as the plant grows, it will provide them with a connection to Broken Hill. Hopefully with such a connection established, some of these visitors will make a return visit</w:t>
      </w:r>
      <w:r w:rsidR="001579E4">
        <w:rPr>
          <w:color w:val="000000" w:themeColor="text1"/>
          <w:sz w:val="28"/>
          <w:szCs w:val="28"/>
        </w:rPr>
        <w:t>, thereby helping our tourism economy</w:t>
      </w:r>
      <w:r>
        <w:rPr>
          <w:color w:val="000000" w:themeColor="text1"/>
          <w:sz w:val="28"/>
          <w:szCs w:val="28"/>
        </w:rPr>
        <w:t>.</w:t>
      </w:r>
    </w:p>
    <w:p w14:paraId="2285AE75" w14:textId="77777777" w:rsidR="00687639" w:rsidRDefault="00687639" w:rsidP="00687639">
      <w:pPr>
        <w:pStyle w:val="ListParagraph"/>
        <w:ind w:left="1440"/>
        <w:rPr>
          <w:color w:val="000000" w:themeColor="text1"/>
          <w:sz w:val="28"/>
          <w:szCs w:val="28"/>
        </w:rPr>
      </w:pPr>
    </w:p>
    <w:p w14:paraId="6EC6ADFC" w14:textId="77777777" w:rsidR="001579E4" w:rsidRDefault="00687639" w:rsidP="00687639">
      <w:pPr>
        <w:pStyle w:val="ListParagraph"/>
        <w:numPr>
          <w:ilvl w:val="1"/>
          <w:numId w:val="4"/>
        </w:numPr>
        <w:rPr>
          <w:color w:val="000000" w:themeColor="text1"/>
          <w:sz w:val="28"/>
          <w:szCs w:val="28"/>
        </w:rPr>
      </w:pPr>
      <w:r>
        <w:rPr>
          <w:color w:val="000000" w:themeColor="text1"/>
          <w:sz w:val="28"/>
          <w:szCs w:val="28"/>
        </w:rPr>
        <w:lastRenderedPageBreak/>
        <w:t>Conference delegates will</w:t>
      </w:r>
      <w:r w:rsidR="001579E4">
        <w:rPr>
          <w:color w:val="000000" w:themeColor="text1"/>
          <w:sz w:val="28"/>
          <w:szCs w:val="28"/>
        </w:rPr>
        <w:t>,</w:t>
      </w:r>
      <w:r>
        <w:rPr>
          <w:color w:val="000000" w:themeColor="text1"/>
          <w:sz w:val="28"/>
          <w:szCs w:val="28"/>
        </w:rPr>
        <w:t xml:space="preserve"> alternatively</w:t>
      </w:r>
      <w:r w:rsidR="001579E4">
        <w:rPr>
          <w:color w:val="000000" w:themeColor="text1"/>
          <w:sz w:val="28"/>
          <w:szCs w:val="28"/>
        </w:rPr>
        <w:t>,</w:t>
      </w:r>
      <w:r>
        <w:rPr>
          <w:color w:val="000000" w:themeColor="text1"/>
          <w:sz w:val="28"/>
          <w:szCs w:val="28"/>
        </w:rPr>
        <w:t xml:space="preserve"> be offered the option of making a donation to </w:t>
      </w:r>
      <w:proofErr w:type="spellStart"/>
      <w:r>
        <w:rPr>
          <w:color w:val="000000" w:themeColor="text1"/>
          <w:sz w:val="28"/>
          <w:szCs w:val="28"/>
        </w:rPr>
        <w:t>Landcare</w:t>
      </w:r>
      <w:proofErr w:type="spellEnd"/>
      <w:r>
        <w:rPr>
          <w:color w:val="000000" w:themeColor="text1"/>
          <w:sz w:val="28"/>
          <w:szCs w:val="28"/>
        </w:rPr>
        <w:t xml:space="preserve"> Broken Hill so that we can purchase further plants later </w:t>
      </w:r>
      <w:r w:rsidR="001579E4">
        <w:rPr>
          <w:color w:val="000000" w:themeColor="text1"/>
          <w:sz w:val="28"/>
          <w:szCs w:val="28"/>
        </w:rPr>
        <w:t xml:space="preserve">on </w:t>
      </w:r>
      <w:r>
        <w:rPr>
          <w:color w:val="000000" w:themeColor="text1"/>
          <w:sz w:val="28"/>
          <w:szCs w:val="28"/>
        </w:rPr>
        <w:t xml:space="preserve">(when it is a better &amp; cooler time to plant – say Autumn) to be planted in our own reserves and parks. Hopefully the Conference delegates will be encouraged by the plants they see on display and the description </w:t>
      </w:r>
      <w:r w:rsidR="001579E4">
        <w:rPr>
          <w:color w:val="000000" w:themeColor="text1"/>
          <w:sz w:val="28"/>
          <w:szCs w:val="28"/>
        </w:rPr>
        <w:t xml:space="preserve">we’ll give </w:t>
      </w:r>
      <w:r>
        <w:rPr>
          <w:color w:val="000000" w:themeColor="text1"/>
          <w:sz w:val="28"/>
          <w:szCs w:val="28"/>
        </w:rPr>
        <w:t xml:space="preserve">of our </w:t>
      </w:r>
      <w:r w:rsidR="001579E4">
        <w:rPr>
          <w:color w:val="000000" w:themeColor="text1"/>
          <w:sz w:val="28"/>
          <w:szCs w:val="28"/>
        </w:rPr>
        <w:t xml:space="preserve">39 </w:t>
      </w:r>
      <w:r w:rsidR="001579E4" w:rsidRPr="001579E4">
        <w:rPr>
          <w:b/>
          <w:bCs/>
          <w:i/>
          <w:iCs/>
          <w:color w:val="00B050"/>
          <w:sz w:val="28"/>
          <w:szCs w:val="28"/>
        </w:rPr>
        <w:t>Greening the Hill Mk2</w:t>
      </w:r>
      <w:r w:rsidR="001579E4" w:rsidRPr="001579E4">
        <w:rPr>
          <w:color w:val="00B050"/>
          <w:sz w:val="28"/>
          <w:szCs w:val="28"/>
        </w:rPr>
        <w:t xml:space="preserve"> </w:t>
      </w:r>
      <w:r w:rsidR="001579E4">
        <w:rPr>
          <w:color w:val="000000" w:themeColor="text1"/>
          <w:sz w:val="28"/>
          <w:szCs w:val="28"/>
        </w:rPr>
        <w:t xml:space="preserve">projects, to accept our invitation to make a contribution. </w:t>
      </w:r>
      <w:r>
        <w:rPr>
          <w:color w:val="000000" w:themeColor="text1"/>
          <w:sz w:val="28"/>
          <w:szCs w:val="28"/>
        </w:rPr>
        <w:t xml:space="preserve">    </w:t>
      </w:r>
    </w:p>
    <w:p w14:paraId="570D95A1" w14:textId="77777777" w:rsidR="001579E4" w:rsidRPr="001579E4" w:rsidRDefault="001579E4" w:rsidP="001579E4">
      <w:pPr>
        <w:pStyle w:val="ListParagraph"/>
        <w:rPr>
          <w:color w:val="000000" w:themeColor="text1"/>
          <w:sz w:val="28"/>
          <w:szCs w:val="28"/>
        </w:rPr>
      </w:pPr>
    </w:p>
    <w:p w14:paraId="21A5FAF7" w14:textId="00797E08" w:rsidR="00687639" w:rsidRDefault="001579E4" w:rsidP="001579E4">
      <w:pPr>
        <w:pStyle w:val="ListParagraph"/>
        <w:ind w:left="1080"/>
        <w:rPr>
          <w:color w:val="000000" w:themeColor="text1"/>
          <w:sz w:val="28"/>
          <w:szCs w:val="28"/>
        </w:rPr>
      </w:pPr>
      <w:r>
        <w:rPr>
          <w:color w:val="000000" w:themeColor="text1"/>
          <w:sz w:val="28"/>
          <w:szCs w:val="28"/>
        </w:rPr>
        <w:t xml:space="preserve">Irrespective of which option the Conference delegates choose, it will assist </w:t>
      </w:r>
      <w:proofErr w:type="spellStart"/>
      <w:r>
        <w:rPr>
          <w:color w:val="000000" w:themeColor="text1"/>
          <w:sz w:val="28"/>
          <w:szCs w:val="28"/>
        </w:rPr>
        <w:t>Landcare</w:t>
      </w:r>
      <w:proofErr w:type="spellEnd"/>
      <w:r>
        <w:rPr>
          <w:color w:val="000000" w:themeColor="text1"/>
          <w:sz w:val="28"/>
          <w:szCs w:val="28"/>
        </w:rPr>
        <w:t xml:space="preserve"> Broken Hill to raise much needed funds to help pay for its projects.</w:t>
      </w:r>
      <w:r w:rsidR="00687639">
        <w:rPr>
          <w:color w:val="000000" w:themeColor="text1"/>
          <w:sz w:val="28"/>
          <w:szCs w:val="28"/>
        </w:rPr>
        <w:t xml:space="preserve"> </w:t>
      </w:r>
    </w:p>
    <w:p w14:paraId="77998D66" w14:textId="77777777" w:rsidR="00687639" w:rsidRPr="00687639" w:rsidRDefault="00687639" w:rsidP="00687639">
      <w:pPr>
        <w:pStyle w:val="ListParagraph"/>
        <w:rPr>
          <w:color w:val="000000" w:themeColor="text1"/>
          <w:sz w:val="28"/>
          <w:szCs w:val="28"/>
        </w:rPr>
      </w:pPr>
    </w:p>
    <w:p w14:paraId="1060477F" w14:textId="083A91DB" w:rsidR="00C2090F" w:rsidRDefault="001579E4" w:rsidP="00C643BF">
      <w:pPr>
        <w:pStyle w:val="ListParagraph"/>
        <w:numPr>
          <w:ilvl w:val="0"/>
          <w:numId w:val="4"/>
        </w:numPr>
        <w:rPr>
          <w:color w:val="000000" w:themeColor="text1"/>
          <w:sz w:val="28"/>
          <w:szCs w:val="28"/>
        </w:rPr>
      </w:pPr>
      <w:r>
        <w:rPr>
          <w:color w:val="000000" w:themeColor="text1"/>
          <w:sz w:val="28"/>
          <w:szCs w:val="28"/>
        </w:rPr>
        <w:t xml:space="preserve">Then on Wednesday afternoon there are a range of </w:t>
      </w:r>
      <w:r w:rsidR="00C44BDE">
        <w:rPr>
          <w:color w:val="000000" w:themeColor="text1"/>
          <w:sz w:val="28"/>
          <w:szCs w:val="28"/>
        </w:rPr>
        <w:t xml:space="preserve">interesting </w:t>
      </w:r>
      <w:r>
        <w:rPr>
          <w:color w:val="000000" w:themeColor="text1"/>
          <w:sz w:val="28"/>
          <w:szCs w:val="28"/>
        </w:rPr>
        <w:t xml:space="preserve">field trips arranged. </w:t>
      </w:r>
      <w:r w:rsidR="00C2090F">
        <w:rPr>
          <w:color w:val="000000" w:themeColor="text1"/>
          <w:sz w:val="28"/>
          <w:szCs w:val="28"/>
        </w:rPr>
        <w:t xml:space="preserve">A very popular field trip, </w:t>
      </w:r>
      <w:r w:rsidR="00C2090F" w:rsidRPr="00727506">
        <w:rPr>
          <w:b/>
          <w:bCs/>
          <w:color w:val="000000" w:themeColor="text1"/>
          <w:sz w:val="28"/>
          <w:szCs w:val="28"/>
          <w:u w:val="single"/>
        </w:rPr>
        <w:t>which was booked out quickly</w:t>
      </w:r>
      <w:r w:rsidR="00C2090F">
        <w:rPr>
          <w:color w:val="000000" w:themeColor="text1"/>
          <w:sz w:val="28"/>
          <w:szCs w:val="28"/>
        </w:rPr>
        <w:t xml:space="preserve">, is a botanical identification ‘paddock walk’ being conducted by my wife Lindy on our </w:t>
      </w:r>
      <w:proofErr w:type="spellStart"/>
      <w:r w:rsidR="00C2090F">
        <w:rPr>
          <w:color w:val="000000" w:themeColor="text1"/>
          <w:sz w:val="28"/>
          <w:szCs w:val="28"/>
        </w:rPr>
        <w:t>Clevedale</w:t>
      </w:r>
      <w:proofErr w:type="spellEnd"/>
      <w:r w:rsidR="00C2090F">
        <w:rPr>
          <w:color w:val="000000" w:themeColor="text1"/>
          <w:sz w:val="28"/>
          <w:szCs w:val="28"/>
        </w:rPr>
        <w:t xml:space="preserve"> sheep station. Lindy will be explaining to Conference delegates, the challenges of land managers in our Arid Zone when its suffering from extreme drought. Part of this field trip will involve the examination of five experimental revegetation plots that have been set up, each displaying different approaches adopted by </w:t>
      </w:r>
      <w:proofErr w:type="spellStart"/>
      <w:r w:rsidR="00C2090F">
        <w:rPr>
          <w:color w:val="000000" w:themeColor="text1"/>
          <w:sz w:val="28"/>
          <w:szCs w:val="28"/>
        </w:rPr>
        <w:t>SureGrow</w:t>
      </w:r>
      <w:proofErr w:type="spellEnd"/>
      <w:r w:rsidR="00C2090F">
        <w:rPr>
          <w:color w:val="000000" w:themeColor="text1"/>
          <w:sz w:val="28"/>
          <w:szCs w:val="28"/>
        </w:rPr>
        <w:t xml:space="preserve"> advisory services to stabilising the soil and keeping moisture in the ground, even if the ambient conditions is extremely difficult, when one is trying to replant the land.  As part of this project, 300 plants and trees were planted. It will be fascinating to determine which approach is best for effective revegetation in our region.   </w:t>
      </w:r>
    </w:p>
    <w:p w14:paraId="13731217" w14:textId="77777777" w:rsidR="00C2090F" w:rsidRDefault="00C2090F" w:rsidP="00C2090F">
      <w:pPr>
        <w:pStyle w:val="ListParagraph"/>
        <w:rPr>
          <w:color w:val="000000" w:themeColor="text1"/>
          <w:sz w:val="28"/>
          <w:szCs w:val="28"/>
        </w:rPr>
      </w:pPr>
    </w:p>
    <w:p w14:paraId="10848054" w14:textId="41DD2380" w:rsidR="00D60AF0" w:rsidRDefault="00183FE3" w:rsidP="00C643BF">
      <w:pPr>
        <w:pStyle w:val="ListParagraph"/>
        <w:numPr>
          <w:ilvl w:val="0"/>
          <w:numId w:val="4"/>
        </w:numPr>
        <w:rPr>
          <w:color w:val="000000" w:themeColor="text1"/>
          <w:sz w:val="28"/>
          <w:szCs w:val="28"/>
        </w:rPr>
      </w:pPr>
      <w:r>
        <w:rPr>
          <w:color w:val="000000" w:themeColor="text1"/>
          <w:sz w:val="28"/>
          <w:szCs w:val="28"/>
        </w:rPr>
        <w:t xml:space="preserve">Then on Thursday morning, on behalf of </w:t>
      </w:r>
      <w:proofErr w:type="spellStart"/>
      <w:r>
        <w:rPr>
          <w:color w:val="000000" w:themeColor="text1"/>
          <w:sz w:val="28"/>
          <w:szCs w:val="28"/>
        </w:rPr>
        <w:t>Landcare</w:t>
      </w:r>
      <w:proofErr w:type="spellEnd"/>
      <w:r>
        <w:rPr>
          <w:color w:val="000000" w:themeColor="text1"/>
          <w:sz w:val="28"/>
          <w:szCs w:val="28"/>
        </w:rPr>
        <w:t xml:space="preserve"> Broken Hill, I will be presenting an address to the Conference, giving a complete overview of our </w:t>
      </w:r>
      <w:r w:rsidRPr="00183FE3">
        <w:rPr>
          <w:b/>
          <w:bCs/>
          <w:i/>
          <w:iCs/>
          <w:color w:val="00B050"/>
          <w:sz w:val="28"/>
          <w:szCs w:val="28"/>
        </w:rPr>
        <w:t>Greening the Hill Mk2</w:t>
      </w:r>
      <w:r w:rsidRPr="00183FE3">
        <w:rPr>
          <w:color w:val="00B050"/>
          <w:sz w:val="28"/>
          <w:szCs w:val="28"/>
        </w:rPr>
        <w:t xml:space="preserve"> </w:t>
      </w:r>
      <w:r>
        <w:rPr>
          <w:color w:val="000000" w:themeColor="text1"/>
          <w:sz w:val="28"/>
          <w:szCs w:val="28"/>
        </w:rPr>
        <w:t xml:space="preserve">Initiative. In the context of many </w:t>
      </w:r>
      <w:proofErr w:type="spellStart"/>
      <w:r>
        <w:rPr>
          <w:color w:val="000000" w:themeColor="text1"/>
          <w:sz w:val="28"/>
          <w:szCs w:val="28"/>
        </w:rPr>
        <w:t>Landcare</w:t>
      </w:r>
      <w:proofErr w:type="spellEnd"/>
      <w:r>
        <w:rPr>
          <w:color w:val="000000" w:themeColor="text1"/>
          <w:sz w:val="28"/>
          <w:szCs w:val="28"/>
        </w:rPr>
        <w:t xml:space="preserve"> groups across the State really suffering due to the climate conditions, we in Broken Hill are hoping that we can change the behaviour of our community so that it truly embraces sustainable environmental practices. Following the model we’re hoping to set up </w:t>
      </w:r>
      <w:r w:rsidR="000A7113">
        <w:rPr>
          <w:color w:val="000000" w:themeColor="text1"/>
          <w:sz w:val="28"/>
          <w:szCs w:val="28"/>
        </w:rPr>
        <w:t>with</w:t>
      </w:r>
      <w:bookmarkStart w:id="0" w:name="_GoBack"/>
      <w:bookmarkEnd w:id="0"/>
      <w:r>
        <w:rPr>
          <w:color w:val="000000" w:themeColor="text1"/>
          <w:sz w:val="28"/>
          <w:szCs w:val="28"/>
        </w:rPr>
        <w:t xml:space="preserve"> all our projects, I’m hoping to demonstrate that there is no shortage of steps available for </w:t>
      </w:r>
      <w:proofErr w:type="spellStart"/>
      <w:r>
        <w:rPr>
          <w:color w:val="000000" w:themeColor="text1"/>
          <w:sz w:val="28"/>
          <w:szCs w:val="28"/>
        </w:rPr>
        <w:t>Landcare</w:t>
      </w:r>
      <w:proofErr w:type="spellEnd"/>
      <w:r>
        <w:rPr>
          <w:color w:val="000000" w:themeColor="text1"/>
          <w:sz w:val="28"/>
          <w:szCs w:val="28"/>
        </w:rPr>
        <w:t xml:space="preserve"> groups to really be effective within their communities.    </w:t>
      </w:r>
    </w:p>
    <w:p w14:paraId="463BCA84" w14:textId="77777777" w:rsidR="00D60AF0" w:rsidRPr="00D60AF0" w:rsidRDefault="00D60AF0" w:rsidP="00D60AF0">
      <w:pPr>
        <w:pStyle w:val="ListParagraph"/>
        <w:rPr>
          <w:color w:val="000000" w:themeColor="text1"/>
          <w:sz w:val="28"/>
          <w:szCs w:val="28"/>
        </w:rPr>
      </w:pPr>
    </w:p>
    <w:p w14:paraId="551E0A29" w14:textId="7B071A41" w:rsidR="00C643BF" w:rsidRPr="00C643BF" w:rsidRDefault="00D60AF0" w:rsidP="00C643BF">
      <w:pPr>
        <w:pStyle w:val="ListParagraph"/>
        <w:numPr>
          <w:ilvl w:val="0"/>
          <w:numId w:val="4"/>
        </w:numPr>
        <w:rPr>
          <w:color w:val="000000" w:themeColor="text1"/>
          <w:sz w:val="28"/>
          <w:szCs w:val="28"/>
        </w:rPr>
      </w:pPr>
      <w:r>
        <w:rPr>
          <w:color w:val="000000" w:themeColor="text1"/>
          <w:sz w:val="28"/>
          <w:szCs w:val="28"/>
        </w:rPr>
        <w:t xml:space="preserve">Other field trips will be showcasing the district, including visits to the Living Desert and Sculptures, the </w:t>
      </w:r>
      <w:proofErr w:type="spellStart"/>
      <w:r>
        <w:rPr>
          <w:color w:val="000000" w:themeColor="text1"/>
          <w:sz w:val="28"/>
          <w:szCs w:val="28"/>
        </w:rPr>
        <w:t>Riddiford</w:t>
      </w:r>
      <w:proofErr w:type="spellEnd"/>
      <w:r>
        <w:rPr>
          <w:color w:val="000000" w:themeColor="text1"/>
          <w:sz w:val="28"/>
          <w:szCs w:val="28"/>
        </w:rPr>
        <w:t xml:space="preserve"> Arboretum and the Broken Hill Solar Farm. Throughout the Conference many of the City’s other attractions will be on show at key venues.</w:t>
      </w:r>
      <w:r w:rsidR="00C2090F">
        <w:rPr>
          <w:color w:val="000000" w:themeColor="text1"/>
          <w:sz w:val="28"/>
          <w:szCs w:val="28"/>
        </w:rPr>
        <w:t xml:space="preserve">    </w:t>
      </w:r>
      <w:r w:rsidR="00C643BF">
        <w:rPr>
          <w:color w:val="000000" w:themeColor="text1"/>
          <w:sz w:val="28"/>
          <w:szCs w:val="28"/>
        </w:rPr>
        <w:t xml:space="preserve">  </w:t>
      </w:r>
    </w:p>
    <w:p w14:paraId="50026AAC" w14:textId="77777777" w:rsidR="00ED3304" w:rsidRDefault="00ED3304" w:rsidP="000A2BC5">
      <w:pPr>
        <w:rPr>
          <w:color w:val="000000" w:themeColor="text1"/>
          <w:sz w:val="28"/>
          <w:szCs w:val="28"/>
        </w:rPr>
      </w:pPr>
    </w:p>
    <w:p w14:paraId="68EC89AE" w14:textId="2CEC85CE" w:rsidR="000A58AE" w:rsidRPr="00ED3304" w:rsidRDefault="001547CA" w:rsidP="00ED3304">
      <w:pPr>
        <w:jc w:val="center"/>
        <w:rPr>
          <w:sz w:val="28"/>
          <w:szCs w:val="28"/>
          <w:lang w:val="en-AU"/>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 xml:space="preserve">be </w:t>
      </w:r>
      <w:r w:rsidR="000A58AE">
        <w:rPr>
          <w:b/>
          <w:color w:val="538135" w:themeColor="accent6" w:themeShade="BF"/>
          <w:sz w:val="28"/>
          <w:szCs w:val="28"/>
        </w:rPr>
        <w:t xml:space="preserve">its </w:t>
      </w:r>
      <w:r w:rsidR="000A58AE" w:rsidRPr="000A58AE">
        <w:rPr>
          <w:b/>
          <w:color w:val="000000" w:themeColor="text1"/>
          <w:sz w:val="28"/>
          <w:szCs w:val="28"/>
        </w:rPr>
        <w:t>ANNUAL GENERAL MEETING</w:t>
      </w:r>
    </w:p>
    <w:p w14:paraId="7AB06BF2" w14:textId="648E75B4" w:rsidR="007E4D44" w:rsidRDefault="00831789" w:rsidP="00831789">
      <w:pPr>
        <w:jc w:val="center"/>
        <w:rPr>
          <w:b/>
          <w:color w:val="538135" w:themeColor="accent6" w:themeShade="BF"/>
          <w:sz w:val="28"/>
          <w:szCs w:val="28"/>
        </w:rPr>
      </w:pPr>
      <w:r>
        <w:rPr>
          <w:b/>
          <w:color w:val="538135" w:themeColor="accent6" w:themeShade="BF"/>
          <w:sz w:val="28"/>
          <w:szCs w:val="28"/>
        </w:rPr>
        <w:t xml:space="preserve">at </w:t>
      </w:r>
      <w:r w:rsidR="000A58AE">
        <w:rPr>
          <w:b/>
          <w:color w:val="538135" w:themeColor="accent6" w:themeShade="BF"/>
          <w:sz w:val="28"/>
          <w:szCs w:val="28"/>
        </w:rPr>
        <w:t xml:space="preserve">the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 xml:space="preserve">Thursday </w:t>
      </w:r>
      <w:r w:rsidR="000A58AE">
        <w:rPr>
          <w:b/>
          <w:color w:val="FF0000"/>
          <w:sz w:val="28"/>
          <w:szCs w:val="28"/>
        </w:rPr>
        <w:t>31</w:t>
      </w:r>
      <w:r w:rsidR="001547CA">
        <w:rPr>
          <w:b/>
          <w:color w:val="FF0000"/>
          <w:sz w:val="28"/>
          <w:szCs w:val="28"/>
        </w:rPr>
        <w:t xml:space="preserve"> </w:t>
      </w:r>
      <w:r w:rsidR="000A58AE">
        <w:rPr>
          <w:b/>
          <w:color w:val="FF0000"/>
          <w:sz w:val="28"/>
          <w:szCs w:val="28"/>
        </w:rPr>
        <w:t>October</w:t>
      </w:r>
      <w:r w:rsidR="00105C84">
        <w:rPr>
          <w:b/>
          <w:color w:val="FF0000"/>
          <w:sz w:val="28"/>
          <w:szCs w:val="28"/>
        </w:rPr>
        <w:t xml:space="preserve"> </w:t>
      </w:r>
      <w:r w:rsidR="00105C84" w:rsidRPr="001C668E">
        <w:rPr>
          <w:b/>
          <w:color w:val="538135" w:themeColor="accent6" w:themeShade="BF"/>
          <w:sz w:val="28"/>
          <w:szCs w:val="28"/>
        </w:rPr>
        <w:t>7.00pm</w:t>
      </w:r>
    </w:p>
    <w:p w14:paraId="48465667" w14:textId="7802C195" w:rsidR="000A58AE" w:rsidRPr="00831789" w:rsidRDefault="000A58AE" w:rsidP="00831789">
      <w:pPr>
        <w:jc w:val="center"/>
        <w:rPr>
          <w:b/>
          <w:color w:val="538135" w:themeColor="accent6" w:themeShade="BF"/>
          <w:sz w:val="28"/>
          <w:szCs w:val="28"/>
        </w:rPr>
      </w:pPr>
      <w:r>
        <w:rPr>
          <w:b/>
          <w:color w:val="538135" w:themeColor="accent6" w:themeShade="BF"/>
          <w:sz w:val="28"/>
          <w:szCs w:val="28"/>
        </w:rPr>
        <w:t xml:space="preserve">when we will present the </w:t>
      </w:r>
      <w:proofErr w:type="gramStart"/>
      <w:r w:rsidRPr="00702954">
        <w:rPr>
          <w:b/>
          <w:color w:val="000000" w:themeColor="text1"/>
          <w:sz w:val="28"/>
          <w:szCs w:val="28"/>
        </w:rPr>
        <w:t>6 month</w:t>
      </w:r>
      <w:proofErr w:type="gramEnd"/>
      <w:r w:rsidRPr="00702954">
        <w:rPr>
          <w:b/>
          <w:color w:val="000000" w:themeColor="text1"/>
          <w:sz w:val="28"/>
          <w:szCs w:val="28"/>
        </w:rPr>
        <w:t xml:space="preserve"> Report </w:t>
      </w:r>
      <w:r>
        <w:rPr>
          <w:b/>
          <w:color w:val="538135" w:themeColor="accent6" w:themeShade="BF"/>
          <w:sz w:val="28"/>
          <w:szCs w:val="28"/>
        </w:rPr>
        <w:t xml:space="preserve">on </w:t>
      </w:r>
      <w:r w:rsidRPr="001C668E">
        <w:rPr>
          <w:b/>
          <w:i/>
          <w:color w:val="538135" w:themeColor="accent6" w:themeShade="BF"/>
          <w:sz w:val="28"/>
          <w:szCs w:val="28"/>
        </w:rPr>
        <w:t>GREENING THE HILL MK2</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8"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9"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0"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5A8C" w14:textId="77777777" w:rsidR="00C679BF" w:rsidRDefault="00C679BF" w:rsidP="0029665D">
      <w:r>
        <w:separator/>
      </w:r>
    </w:p>
  </w:endnote>
  <w:endnote w:type="continuationSeparator" w:id="0">
    <w:p w14:paraId="43B5F34A" w14:textId="77777777" w:rsidR="00C679BF" w:rsidRDefault="00C679BF"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FE68" w14:textId="77777777" w:rsidR="00C679BF" w:rsidRDefault="00C679BF" w:rsidP="0029665D">
      <w:r>
        <w:separator/>
      </w:r>
    </w:p>
  </w:footnote>
  <w:footnote w:type="continuationSeparator" w:id="0">
    <w:p w14:paraId="4F762C7F" w14:textId="77777777" w:rsidR="00C679BF" w:rsidRDefault="00C679BF"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2011D"/>
    <w:rsid w:val="00033068"/>
    <w:rsid w:val="00041D0A"/>
    <w:rsid w:val="0004417B"/>
    <w:rsid w:val="000721E8"/>
    <w:rsid w:val="00075683"/>
    <w:rsid w:val="0008000D"/>
    <w:rsid w:val="000A2BC5"/>
    <w:rsid w:val="000A58AE"/>
    <w:rsid w:val="000A7113"/>
    <w:rsid w:val="000B63C2"/>
    <w:rsid w:val="000F07C3"/>
    <w:rsid w:val="00100724"/>
    <w:rsid w:val="00105C84"/>
    <w:rsid w:val="001547CA"/>
    <w:rsid w:val="00155AE5"/>
    <w:rsid w:val="0015658C"/>
    <w:rsid w:val="001579E4"/>
    <w:rsid w:val="00183FE3"/>
    <w:rsid w:val="001875DD"/>
    <w:rsid w:val="001A13BD"/>
    <w:rsid w:val="001C668E"/>
    <w:rsid w:val="001D3E76"/>
    <w:rsid w:val="001F6919"/>
    <w:rsid w:val="00227C5B"/>
    <w:rsid w:val="002528A6"/>
    <w:rsid w:val="002557D6"/>
    <w:rsid w:val="00275B95"/>
    <w:rsid w:val="0028397C"/>
    <w:rsid w:val="00295706"/>
    <w:rsid w:val="0029665D"/>
    <w:rsid w:val="002C2BC8"/>
    <w:rsid w:val="002D4661"/>
    <w:rsid w:val="00325EEA"/>
    <w:rsid w:val="003468BC"/>
    <w:rsid w:val="003900FE"/>
    <w:rsid w:val="00390E43"/>
    <w:rsid w:val="003A5C71"/>
    <w:rsid w:val="003C38D9"/>
    <w:rsid w:val="003D23D6"/>
    <w:rsid w:val="0040432C"/>
    <w:rsid w:val="00433A7D"/>
    <w:rsid w:val="00461961"/>
    <w:rsid w:val="0047042E"/>
    <w:rsid w:val="00472FC1"/>
    <w:rsid w:val="00496765"/>
    <w:rsid w:val="004A1244"/>
    <w:rsid w:val="004A50FD"/>
    <w:rsid w:val="004B256A"/>
    <w:rsid w:val="004E35D5"/>
    <w:rsid w:val="004F2A6C"/>
    <w:rsid w:val="00507B2E"/>
    <w:rsid w:val="00522096"/>
    <w:rsid w:val="00522B7F"/>
    <w:rsid w:val="0053404E"/>
    <w:rsid w:val="00535E5A"/>
    <w:rsid w:val="00544388"/>
    <w:rsid w:val="005559E5"/>
    <w:rsid w:val="00571C8D"/>
    <w:rsid w:val="00580655"/>
    <w:rsid w:val="005854AB"/>
    <w:rsid w:val="005D12AF"/>
    <w:rsid w:val="006367D2"/>
    <w:rsid w:val="00687639"/>
    <w:rsid w:val="00691A69"/>
    <w:rsid w:val="0069302F"/>
    <w:rsid w:val="006D1231"/>
    <w:rsid w:val="00702954"/>
    <w:rsid w:val="00712477"/>
    <w:rsid w:val="00714B9B"/>
    <w:rsid w:val="0072644A"/>
    <w:rsid w:val="00727506"/>
    <w:rsid w:val="00757226"/>
    <w:rsid w:val="00764796"/>
    <w:rsid w:val="0077382E"/>
    <w:rsid w:val="00776FBC"/>
    <w:rsid w:val="00780E63"/>
    <w:rsid w:val="007909DE"/>
    <w:rsid w:val="00795438"/>
    <w:rsid w:val="007B20DA"/>
    <w:rsid w:val="007B335A"/>
    <w:rsid w:val="007C74A4"/>
    <w:rsid w:val="007D2C16"/>
    <w:rsid w:val="007E4D44"/>
    <w:rsid w:val="007F364B"/>
    <w:rsid w:val="008001ED"/>
    <w:rsid w:val="00824B72"/>
    <w:rsid w:val="00830111"/>
    <w:rsid w:val="00831789"/>
    <w:rsid w:val="00881D5D"/>
    <w:rsid w:val="00896CF2"/>
    <w:rsid w:val="008A0F6E"/>
    <w:rsid w:val="008D67D4"/>
    <w:rsid w:val="008E4D02"/>
    <w:rsid w:val="008E5FAA"/>
    <w:rsid w:val="00905CD9"/>
    <w:rsid w:val="00915AAC"/>
    <w:rsid w:val="00923B2C"/>
    <w:rsid w:val="00930095"/>
    <w:rsid w:val="00935FB8"/>
    <w:rsid w:val="00940A18"/>
    <w:rsid w:val="009423CA"/>
    <w:rsid w:val="00953386"/>
    <w:rsid w:val="00954E67"/>
    <w:rsid w:val="00962A9C"/>
    <w:rsid w:val="00977A8E"/>
    <w:rsid w:val="00993F41"/>
    <w:rsid w:val="00995FEE"/>
    <w:rsid w:val="009B54A5"/>
    <w:rsid w:val="009C72C8"/>
    <w:rsid w:val="009E5530"/>
    <w:rsid w:val="009E6A73"/>
    <w:rsid w:val="009F153A"/>
    <w:rsid w:val="009F7F80"/>
    <w:rsid w:val="00A24D5E"/>
    <w:rsid w:val="00A37662"/>
    <w:rsid w:val="00A41623"/>
    <w:rsid w:val="00A50068"/>
    <w:rsid w:val="00A50B7C"/>
    <w:rsid w:val="00A63BDB"/>
    <w:rsid w:val="00A7361E"/>
    <w:rsid w:val="00A840EA"/>
    <w:rsid w:val="00AA416C"/>
    <w:rsid w:val="00AA731F"/>
    <w:rsid w:val="00AC0A20"/>
    <w:rsid w:val="00AD0332"/>
    <w:rsid w:val="00AF7C68"/>
    <w:rsid w:val="00B019D4"/>
    <w:rsid w:val="00B01C36"/>
    <w:rsid w:val="00B04DF4"/>
    <w:rsid w:val="00B34EF7"/>
    <w:rsid w:val="00B73845"/>
    <w:rsid w:val="00B81958"/>
    <w:rsid w:val="00B87B81"/>
    <w:rsid w:val="00BA49C2"/>
    <w:rsid w:val="00BD7536"/>
    <w:rsid w:val="00BE6F0F"/>
    <w:rsid w:val="00C2090F"/>
    <w:rsid w:val="00C25028"/>
    <w:rsid w:val="00C32A0F"/>
    <w:rsid w:val="00C44BDE"/>
    <w:rsid w:val="00C5230C"/>
    <w:rsid w:val="00C549E4"/>
    <w:rsid w:val="00C57C47"/>
    <w:rsid w:val="00C643BF"/>
    <w:rsid w:val="00C679BF"/>
    <w:rsid w:val="00C875AC"/>
    <w:rsid w:val="00CD21F6"/>
    <w:rsid w:val="00CE1D87"/>
    <w:rsid w:val="00D106F4"/>
    <w:rsid w:val="00D1743E"/>
    <w:rsid w:val="00D24726"/>
    <w:rsid w:val="00D342B4"/>
    <w:rsid w:val="00D52B6C"/>
    <w:rsid w:val="00D54CF8"/>
    <w:rsid w:val="00D60AF0"/>
    <w:rsid w:val="00D63131"/>
    <w:rsid w:val="00D677BE"/>
    <w:rsid w:val="00D713B2"/>
    <w:rsid w:val="00D7728D"/>
    <w:rsid w:val="00DA4B02"/>
    <w:rsid w:val="00DB149F"/>
    <w:rsid w:val="00DD25AC"/>
    <w:rsid w:val="00DD6138"/>
    <w:rsid w:val="00DF3BEC"/>
    <w:rsid w:val="00E031E2"/>
    <w:rsid w:val="00E06F6E"/>
    <w:rsid w:val="00E10B51"/>
    <w:rsid w:val="00E1538C"/>
    <w:rsid w:val="00E37162"/>
    <w:rsid w:val="00E67175"/>
    <w:rsid w:val="00E7199A"/>
    <w:rsid w:val="00E813D7"/>
    <w:rsid w:val="00E851BC"/>
    <w:rsid w:val="00E96548"/>
    <w:rsid w:val="00EA0808"/>
    <w:rsid w:val="00EA3072"/>
    <w:rsid w:val="00EA56F2"/>
    <w:rsid w:val="00EB3FDE"/>
    <w:rsid w:val="00ED3304"/>
    <w:rsid w:val="00F026EA"/>
    <w:rsid w:val="00F14B6B"/>
    <w:rsid w:val="00F36BB8"/>
    <w:rsid w:val="00F4193D"/>
    <w:rsid w:val="00F672EB"/>
    <w:rsid w:val="00F870B0"/>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careBrokenHil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dcareBrokenHill.com" TargetMode="External"/><Relationship Id="rId4" Type="http://schemas.openxmlformats.org/officeDocument/2006/relationships/webSettings" Target="webSettings.xml"/><Relationship Id="rId9" Type="http://schemas.openxmlformats.org/officeDocument/2006/relationships/hyperlink" Target="http://www.facebook.com/LandcareBrokenH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5</cp:revision>
  <cp:lastPrinted>2019-10-21T16:14:00Z</cp:lastPrinted>
  <dcterms:created xsi:type="dcterms:W3CDTF">2019-10-21T15:20:00Z</dcterms:created>
  <dcterms:modified xsi:type="dcterms:W3CDTF">2019-10-21T16:16:00Z</dcterms:modified>
</cp:coreProperties>
</file>