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6FE37864"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w:t>
      </w:r>
      <w:r w:rsidR="00237BBD">
        <w:rPr>
          <w:color w:val="000000" w:themeColor="text1"/>
          <w:sz w:val="36"/>
          <w:szCs w:val="36"/>
        </w:rPr>
        <w:t>3</w:t>
      </w:r>
      <w:r w:rsidRPr="00715C17">
        <w:rPr>
          <w:color w:val="000000" w:themeColor="text1"/>
          <w:sz w:val="36"/>
          <w:szCs w:val="36"/>
        </w:rPr>
        <w:t xml:space="preserve"> – </w:t>
      </w:r>
      <w:r w:rsidR="00237BBD">
        <w:rPr>
          <w:color w:val="000000" w:themeColor="text1"/>
          <w:sz w:val="36"/>
          <w:szCs w:val="36"/>
        </w:rPr>
        <w:t>27</w:t>
      </w:r>
      <w:r w:rsidR="00C845E9" w:rsidRPr="00C845E9">
        <w:rPr>
          <w:color w:val="000000" w:themeColor="text1"/>
          <w:sz w:val="36"/>
          <w:szCs w:val="36"/>
          <w:vertAlign w:val="superscript"/>
        </w:rPr>
        <w:t>th</w:t>
      </w:r>
      <w:r w:rsidR="00C845E9">
        <w:rPr>
          <w:color w:val="000000" w:themeColor="text1"/>
          <w:sz w:val="36"/>
          <w:szCs w:val="36"/>
        </w:rPr>
        <w:t xml:space="preserve"> May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156F6E96" w:rsidR="005F0C4F" w:rsidRDefault="00C845E9" w:rsidP="00237BBD">
      <w:pPr>
        <w:jc w:val="center"/>
        <w:rPr>
          <w:bCs/>
          <w:color w:val="000000" w:themeColor="text1"/>
          <w:sz w:val="44"/>
          <w:szCs w:val="44"/>
        </w:rPr>
      </w:pPr>
      <w:r>
        <w:rPr>
          <w:b/>
          <w:color w:val="000000" w:themeColor="text1"/>
          <w:sz w:val="44"/>
          <w:szCs w:val="44"/>
          <w:u w:val="single"/>
        </w:rPr>
        <w:t>Home Projects #</w:t>
      </w:r>
      <w:r w:rsidR="00237BBD">
        <w:rPr>
          <w:b/>
          <w:color w:val="000000" w:themeColor="text1"/>
          <w:sz w:val="44"/>
          <w:szCs w:val="44"/>
          <w:u w:val="single"/>
        </w:rPr>
        <w:t>5</w:t>
      </w:r>
      <w:r>
        <w:rPr>
          <w:b/>
          <w:color w:val="000000" w:themeColor="text1"/>
          <w:sz w:val="44"/>
          <w:szCs w:val="44"/>
          <w:u w:val="single"/>
        </w:rPr>
        <w:t xml:space="preserve"> – </w:t>
      </w:r>
      <w:r w:rsidR="00237BBD">
        <w:rPr>
          <w:b/>
          <w:color w:val="000000" w:themeColor="text1"/>
          <w:sz w:val="44"/>
          <w:szCs w:val="44"/>
          <w:u w:val="single"/>
        </w:rPr>
        <w:t>Insects, encouraging the good ones</w:t>
      </w:r>
    </w:p>
    <w:p w14:paraId="18E5368C" w14:textId="2C6A50FB" w:rsidR="00F06CC4" w:rsidRDefault="00F06CC4" w:rsidP="00F06CC4">
      <w:pPr>
        <w:rPr>
          <w:bCs/>
          <w:color w:val="000000" w:themeColor="text1"/>
          <w:sz w:val="28"/>
          <w:szCs w:val="28"/>
        </w:rPr>
      </w:pPr>
    </w:p>
    <w:p w14:paraId="7495C809" w14:textId="3F729E1D" w:rsidR="00F06CC4" w:rsidRDefault="00237BBD" w:rsidP="00F06CC4">
      <w:pPr>
        <w:rPr>
          <w:color w:val="000000" w:themeColor="text1"/>
          <w:sz w:val="28"/>
          <w:szCs w:val="28"/>
        </w:rPr>
      </w:pPr>
      <w:r>
        <w:rPr>
          <w:b/>
          <w:bCs/>
          <w:color w:val="000000" w:themeColor="text1"/>
          <w:sz w:val="28"/>
          <w:szCs w:val="28"/>
        </w:rPr>
        <w:t xml:space="preserve">During our many discussions of </w:t>
      </w:r>
      <w:r w:rsidR="00F06CC4" w:rsidRPr="00C845E9">
        <w:rPr>
          <w:b/>
          <w:bCs/>
          <w:color w:val="000000" w:themeColor="text1"/>
          <w:sz w:val="28"/>
          <w:szCs w:val="28"/>
        </w:rPr>
        <w:t>Landcare</w:t>
      </w:r>
      <w:r>
        <w:rPr>
          <w:b/>
          <w:bCs/>
          <w:color w:val="000000" w:themeColor="text1"/>
          <w:sz w:val="28"/>
          <w:szCs w:val="28"/>
        </w:rPr>
        <w:t xml:space="preserve"> Broken Hill</w:t>
      </w:r>
      <w:r w:rsidR="00F06CC4" w:rsidRPr="00C845E9">
        <w:rPr>
          <w:b/>
          <w:bCs/>
          <w:color w:val="000000" w:themeColor="text1"/>
          <w:sz w:val="28"/>
          <w:szCs w:val="28"/>
        </w:rPr>
        <w:t xml:space="preserve">’s </w:t>
      </w:r>
      <w:r w:rsidR="00F06CC4" w:rsidRPr="00C845E9">
        <w:rPr>
          <w:b/>
          <w:bCs/>
          <w:color w:val="00B050"/>
          <w:sz w:val="28"/>
          <w:szCs w:val="28"/>
        </w:rPr>
        <w:t xml:space="preserve">Greening the Hill Mk2 </w:t>
      </w:r>
      <w:r w:rsidR="00F06CC4" w:rsidRPr="00C845E9">
        <w:rPr>
          <w:b/>
          <w:bCs/>
          <w:color w:val="000000" w:themeColor="text1"/>
          <w:sz w:val="28"/>
          <w:szCs w:val="28"/>
        </w:rPr>
        <w:t>initiative w</w:t>
      </w:r>
      <w:r>
        <w:rPr>
          <w:b/>
          <w:bCs/>
          <w:color w:val="000000" w:themeColor="text1"/>
          <w:sz w:val="28"/>
          <w:szCs w:val="28"/>
        </w:rPr>
        <w:t xml:space="preserve">e have often focussed on how people can make their own gardens more environmentally sustainable. One </w:t>
      </w:r>
      <w:r w:rsidR="006948D8">
        <w:rPr>
          <w:b/>
          <w:bCs/>
          <w:color w:val="000000" w:themeColor="text1"/>
          <w:sz w:val="28"/>
          <w:szCs w:val="28"/>
        </w:rPr>
        <w:t xml:space="preserve">good </w:t>
      </w:r>
      <w:r>
        <w:rPr>
          <w:b/>
          <w:bCs/>
          <w:color w:val="000000" w:themeColor="text1"/>
          <w:sz w:val="28"/>
          <w:szCs w:val="28"/>
        </w:rPr>
        <w:t>method of looking after your gardens is to attract many little helpers – because none of us can do it alone. Today, the little helpers I’ll be talking about are not the kids or grand kids, although they’re going to have a role, rather I’m going to be discuss</w:t>
      </w:r>
      <w:r w:rsidR="006948D8">
        <w:rPr>
          <w:b/>
          <w:bCs/>
          <w:color w:val="000000" w:themeColor="text1"/>
          <w:sz w:val="28"/>
          <w:szCs w:val="28"/>
        </w:rPr>
        <w:t>ing</w:t>
      </w:r>
      <w:r>
        <w:rPr>
          <w:b/>
          <w:bCs/>
          <w:color w:val="000000" w:themeColor="text1"/>
          <w:sz w:val="28"/>
          <w:szCs w:val="28"/>
        </w:rPr>
        <w:t xml:space="preserve"> insects. </w:t>
      </w:r>
      <w:r w:rsidR="00F06CC4" w:rsidRPr="003E5079">
        <w:rPr>
          <w:color w:val="000000" w:themeColor="text1"/>
          <w:sz w:val="28"/>
          <w:szCs w:val="28"/>
        </w:rPr>
        <w:t xml:space="preserve"> </w:t>
      </w:r>
    </w:p>
    <w:p w14:paraId="2B28A184" w14:textId="50C91CC5" w:rsidR="006948D8" w:rsidRDefault="006948D8" w:rsidP="00F06CC4">
      <w:pPr>
        <w:rPr>
          <w:color w:val="000000" w:themeColor="text1"/>
          <w:sz w:val="28"/>
          <w:szCs w:val="28"/>
        </w:rPr>
      </w:pPr>
    </w:p>
    <w:p w14:paraId="4E6186E9" w14:textId="61A5084A" w:rsidR="006948D8" w:rsidRDefault="006948D8" w:rsidP="00F06CC4">
      <w:pPr>
        <w:rPr>
          <w:color w:val="000000" w:themeColor="text1"/>
          <w:sz w:val="28"/>
          <w:szCs w:val="28"/>
        </w:rPr>
      </w:pPr>
      <w:r>
        <w:rPr>
          <w:color w:val="000000" w:themeColor="text1"/>
          <w:sz w:val="28"/>
          <w:szCs w:val="28"/>
        </w:rPr>
        <w:t xml:space="preserve">It might seem odd for a person associated with Landcare to be talking about insects in favourable terms, as farmers are often depicted as using insecticides to control insects. That can be true, but when you hear of such activity it is often an indication that the natural order of things has got out of balance. </w:t>
      </w:r>
      <w:proofErr w:type="spellStart"/>
      <w:r>
        <w:rPr>
          <w:color w:val="000000" w:themeColor="text1"/>
          <w:sz w:val="28"/>
          <w:szCs w:val="28"/>
        </w:rPr>
        <w:t>Ofcourse</w:t>
      </w:r>
      <w:proofErr w:type="spellEnd"/>
      <w:r>
        <w:rPr>
          <w:color w:val="000000" w:themeColor="text1"/>
          <w:sz w:val="28"/>
          <w:szCs w:val="28"/>
        </w:rPr>
        <w:t xml:space="preserve"> there are occasional plagues, such as plagues of locusts, at which time we often have no choice but to fight ‘fire with fire’ resorting to large-scale control measures, however in normal circumstances there are natural approaches which are preferable. Being aware of the benefit of natural processes has given rise to the very popular </w:t>
      </w:r>
      <w:r w:rsidRPr="0018202F">
        <w:rPr>
          <w:b/>
          <w:bCs/>
          <w:color w:val="000000" w:themeColor="text1"/>
          <w:sz w:val="28"/>
          <w:szCs w:val="28"/>
        </w:rPr>
        <w:t>organic farming movement</w:t>
      </w:r>
      <w:r>
        <w:rPr>
          <w:color w:val="000000" w:themeColor="text1"/>
          <w:sz w:val="28"/>
          <w:szCs w:val="28"/>
        </w:rPr>
        <w:t xml:space="preserve">. Organic farmers fetch a higher price for their produce because the customer is assured that chemicals, specifically insecticides, are not used in the course of their farming enterprise.    </w:t>
      </w:r>
    </w:p>
    <w:p w14:paraId="133BE9F5" w14:textId="7C8B2521" w:rsidR="0086272F" w:rsidRDefault="0086272F" w:rsidP="00F06CC4">
      <w:pPr>
        <w:rPr>
          <w:color w:val="000000" w:themeColor="text1"/>
          <w:sz w:val="28"/>
          <w:szCs w:val="28"/>
        </w:rPr>
      </w:pPr>
    </w:p>
    <w:p w14:paraId="011C6DFC" w14:textId="08361D14" w:rsidR="0086272F" w:rsidRPr="003C0732" w:rsidRDefault="00542D2C" w:rsidP="00F06CC4">
      <w:pPr>
        <w:rPr>
          <w:b/>
          <w:bCs/>
          <w:color w:val="000000" w:themeColor="text1"/>
          <w:sz w:val="28"/>
          <w:szCs w:val="28"/>
        </w:rPr>
      </w:pPr>
      <w:r w:rsidRPr="003C0732">
        <w:rPr>
          <w:b/>
          <w:bCs/>
          <w:color w:val="000000" w:themeColor="text1"/>
          <w:sz w:val="28"/>
          <w:szCs w:val="28"/>
        </w:rPr>
        <w:t>Insects pollinate our food plants</w:t>
      </w:r>
    </w:p>
    <w:p w14:paraId="1F06323A" w14:textId="3E3FF647" w:rsidR="00542D2C" w:rsidRDefault="00542D2C" w:rsidP="00F06CC4">
      <w:pPr>
        <w:rPr>
          <w:color w:val="000000" w:themeColor="text1"/>
          <w:sz w:val="28"/>
          <w:szCs w:val="28"/>
        </w:rPr>
      </w:pPr>
    </w:p>
    <w:p w14:paraId="36D7E27D" w14:textId="6180E833" w:rsidR="003C0732" w:rsidRDefault="003C0732" w:rsidP="00F06CC4">
      <w:pPr>
        <w:rPr>
          <w:color w:val="000000" w:themeColor="text1"/>
          <w:sz w:val="28"/>
          <w:szCs w:val="28"/>
        </w:rPr>
      </w:pPr>
      <w:r>
        <w:rPr>
          <w:color w:val="000000" w:themeColor="text1"/>
          <w:sz w:val="28"/>
          <w:szCs w:val="28"/>
        </w:rPr>
        <w:t xml:space="preserve">Every good fruit and vegetable grower </w:t>
      </w:r>
      <w:proofErr w:type="gramStart"/>
      <w:r>
        <w:rPr>
          <w:color w:val="000000" w:themeColor="text1"/>
          <w:sz w:val="28"/>
          <w:szCs w:val="28"/>
        </w:rPr>
        <w:t>knows</w:t>
      </w:r>
      <w:proofErr w:type="gramEnd"/>
      <w:r>
        <w:rPr>
          <w:color w:val="000000" w:themeColor="text1"/>
          <w:sz w:val="28"/>
          <w:szCs w:val="28"/>
        </w:rPr>
        <w:t xml:space="preserve"> that their crops will fail if their plants are not pollinated by insects. The role of the </w:t>
      </w:r>
      <w:proofErr w:type="gramStart"/>
      <w:r>
        <w:rPr>
          <w:color w:val="000000" w:themeColor="text1"/>
          <w:sz w:val="28"/>
          <w:szCs w:val="28"/>
        </w:rPr>
        <w:t>honey bee</w:t>
      </w:r>
      <w:proofErr w:type="gramEnd"/>
      <w:r>
        <w:rPr>
          <w:color w:val="000000" w:themeColor="text1"/>
          <w:sz w:val="28"/>
          <w:szCs w:val="28"/>
        </w:rPr>
        <w:t xml:space="preserve"> is well known, but less well known is the importance of moths in pollinating – even in the dead of night. </w:t>
      </w:r>
      <w:r w:rsidR="00B424AF">
        <w:rPr>
          <w:color w:val="000000" w:themeColor="text1"/>
          <w:sz w:val="28"/>
          <w:szCs w:val="28"/>
        </w:rPr>
        <w:t xml:space="preserve">This month’s issue to </w:t>
      </w:r>
      <w:r w:rsidR="00B424AF" w:rsidRPr="00B424AF">
        <w:rPr>
          <w:color w:val="000000" w:themeColor="text1"/>
          <w:sz w:val="28"/>
          <w:szCs w:val="28"/>
          <w:highlight w:val="yellow"/>
        </w:rPr>
        <w:t>National Geographic</w:t>
      </w:r>
      <w:r w:rsidR="00B424AF">
        <w:rPr>
          <w:color w:val="000000" w:themeColor="text1"/>
          <w:sz w:val="28"/>
          <w:szCs w:val="28"/>
        </w:rPr>
        <w:t xml:space="preserve"> makes disturbing reading: the lead article it titled “You’ll miss them when they’re gone”. It reminds us our critical is the role of insects in the survival of all life. </w:t>
      </w:r>
    </w:p>
    <w:p w14:paraId="3B05ECD7" w14:textId="6D5BCB2B" w:rsidR="003C0732" w:rsidRDefault="003C0732" w:rsidP="00F06CC4">
      <w:pPr>
        <w:rPr>
          <w:color w:val="000000" w:themeColor="text1"/>
          <w:sz w:val="28"/>
          <w:szCs w:val="28"/>
        </w:rPr>
      </w:pPr>
    </w:p>
    <w:p w14:paraId="758E335E" w14:textId="766DB3ED" w:rsidR="003C0732" w:rsidRDefault="003C0732" w:rsidP="00F06CC4">
      <w:pPr>
        <w:rPr>
          <w:color w:val="000000" w:themeColor="text1"/>
          <w:sz w:val="28"/>
          <w:szCs w:val="28"/>
        </w:rPr>
      </w:pPr>
      <w:r>
        <w:rPr>
          <w:color w:val="000000" w:themeColor="text1"/>
          <w:sz w:val="28"/>
          <w:szCs w:val="28"/>
        </w:rPr>
        <w:t xml:space="preserve">My </w:t>
      </w:r>
      <w:r w:rsidRPr="00B424AF">
        <w:rPr>
          <w:b/>
          <w:bCs/>
          <w:color w:val="000000" w:themeColor="text1"/>
          <w:sz w:val="28"/>
          <w:szCs w:val="28"/>
          <w:highlight w:val="yellow"/>
        </w:rPr>
        <w:t>home project</w:t>
      </w:r>
      <w:r w:rsidRPr="00B424AF">
        <w:rPr>
          <w:b/>
          <w:bCs/>
          <w:color w:val="000000" w:themeColor="text1"/>
          <w:sz w:val="28"/>
          <w:szCs w:val="28"/>
        </w:rPr>
        <w:t xml:space="preserve"> </w:t>
      </w:r>
      <w:r>
        <w:rPr>
          <w:color w:val="000000" w:themeColor="text1"/>
          <w:sz w:val="28"/>
          <w:szCs w:val="28"/>
        </w:rPr>
        <w:t xml:space="preserve">for listeners today is to give serious thought to planting insect-attracting flowering plants in amongst your vegetables. My family’s winter vegetable garden beds all have </w:t>
      </w:r>
      <w:proofErr w:type="spellStart"/>
      <w:r>
        <w:rPr>
          <w:color w:val="000000" w:themeColor="text1"/>
          <w:sz w:val="28"/>
          <w:szCs w:val="28"/>
        </w:rPr>
        <w:t>all</w:t>
      </w:r>
      <w:r w:rsidR="001D456F">
        <w:rPr>
          <w:color w:val="000000" w:themeColor="text1"/>
          <w:sz w:val="28"/>
          <w:szCs w:val="28"/>
        </w:rPr>
        <w:t>y</w:t>
      </w:r>
      <w:r>
        <w:rPr>
          <w:color w:val="000000" w:themeColor="text1"/>
          <w:sz w:val="28"/>
          <w:szCs w:val="28"/>
        </w:rPr>
        <w:t>sium</w:t>
      </w:r>
      <w:proofErr w:type="spellEnd"/>
      <w:r w:rsidR="001D456F">
        <w:rPr>
          <w:color w:val="000000" w:themeColor="text1"/>
          <w:sz w:val="28"/>
          <w:szCs w:val="28"/>
        </w:rPr>
        <w:t xml:space="preserve"> plants clustered in the centre. </w:t>
      </w:r>
      <w:proofErr w:type="spellStart"/>
      <w:r w:rsidR="001D456F">
        <w:rPr>
          <w:color w:val="000000" w:themeColor="text1"/>
          <w:sz w:val="28"/>
          <w:szCs w:val="28"/>
        </w:rPr>
        <w:t>Allysium</w:t>
      </w:r>
      <w:proofErr w:type="spellEnd"/>
      <w:r w:rsidR="001D456F">
        <w:rPr>
          <w:color w:val="000000" w:themeColor="text1"/>
          <w:sz w:val="28"/>
          <w:szCs w:val="28"/>
        </w:rPr>
        <w:t xml:space="preserve"> emits the most delicious vanilla honey </w:t>
      </w:r>
      <w:r w:rsidR="001D456F">
        <w:rPr>
          <w:color w:val="000000" w:themeColor="text1"/>
          <w:sz w:val="28"/>
          <w:szCs w:val="28"/>
        </w:rPr>
        <w:lastRenderedPageBreak/>
        <w:t xml:space="preserve">perfume that attracts pollinator insects. Another traditional herb planted in vegetable gardens is borage – a pretty azure blue flowered herb which bees love. Other herbs that attract bees are basil, catnip, chamomile, coriander, fennel, lavender, rosemary, marjoram, mint and sage. </w:t>
      </w:r>
    </w:p>
    <w:p w14:paraId="699C7DD0" w14:textId="33937200" w:rsidR="001D456F" w:rsidRDefault="001D456F" w:rsidP="00F06CC4">
      <w:pPr>
        <w:rPr>
          <w:color w:val="000000" w:themeColor="text1"/>
          <w:sz w:val="28"/>
          <w:szCs w:val="28"/>
        </w:rPr>
      </w:pPr>
    </w:p>
    <w:p w14:paraId="3A8930E2" w14:textId="23A75063" w:rsidR="001D456F" w:rsidRDefault="001D456F" w:rsidP="00F06CC4">
      <w:pPr>
        <w:rPr>
          <w:color w:val="000000" w:themeColor="text1"/>
          <w:sz w:val="28"/>
          <w:szCs w:val="28"/>
        </w:rPr>
      </w:pPr>
      <w:r>
        <w:rPr>
          <w:color w:val="000000" w:themeColor="text1"/>
          <w:sz w:val="28"/>
          <w:szCs w:val="28"/>
        </w:rPr>
        <w:t>The next part of your home project is to build insect houses for bees and other pollinators. I know some local hardware</w:t>
      </w:r>
      <w:r w:rsidR="00B424AF">
        <w:rPr>
          <w:color w:val="000000" w:themeColor="text1"/>
          <w:sz w:val="28"/>
          <w:szCs w:val="28"/>
        </w:rPr>
        <w:t xml:space="preserve"> </w:t>
      </w:r>
      <w:r>
        <w:rPr>
          <w:color w:val="000000" w:themeColor="text1"/>
          <w:sz w:val="28"/>
          <w:szCs w:val="28"/>
        </w:rPr>
        <w:t>s</w:t>
      </w:r>
      <w:r w:rsidR="00B424AF">
        <w:rPr>
          <w:color w:val="000000" w:themeColor="text1"/>
          <w:sz w:val="28"/>
          <w:szCs w:val="28"/>
        </w:rPr>
        <w:t>hops</w:t>
      </w:r>
      <w:r>
        <w:rPr>
          <w:color w:val="000000" w:themeColor="text1"/>
          <w:sz w:val="28"/>
          <w:szCs w:val="28"/>
        </w:rPr>
        <w:t xml:space="preserve"> and the local nursery have stocked them</w:t>
      </w:r>
      <w:r w:rsidR="00B424AF">
        <w:rPr>
          <w:color w:val="000000" w:themeColor="text1"/>
          <w:sz w:val="28"/>
          <w:szCs w:val="28"/>
        </w:rPr>
        <w:t xml:space="preserve"> in the past</w:t>
      </w:r>
      <w:r>
        <w:rPr>
          <w:color w:val="000000" w:themeColor="text1"/>
          <w:sz w:val="28"/>
          <w:szCs w:val="28"/>
        </w:rPr>
        <w:t>. If you are handy, there are plenty of instructions online as to how to build them</w:t>
      </w:r>
      <w:r w:rsidR="00B424AF">
        <w:rPr>
          <w:color w:val="000000" w:themeColor="text1"/>
          <w:sz w:val="28"/>
          <w:szCs w:val="28"/>
        </w:rPr>
        <w:t xml:space="preserve">. The critical point is that insect and bee houses are good as they will encourage valuable, indeed essential, insects to stay in your garden. And don’t be concerned if you find wasps occupying an insect house you’ve provided – wasps are far more interested in eating other insects than they are in eating you. It is all part of balance or cycle of life. As a gardener, your role is to encourage and sustain it, not suppress it. </w:t>
      </w:r>
    </w:p>
    <w:p w14:paraId="60C7416C" w14:textId="5725A8FF" w:rsidR="00542D2C" w:rsidRDefault="00542D2C" w:rsidP="00F06CC4">
      <w:pPr>
        <w:rPr>
          <w:color w:val="000000" w:themeColor="text1"/>
          <w:sz w:val="28"/>
          <w:szCs w:val="28"/>
        </w:rPr>
      </w:pPr>
    </w:p>
    <w:p w14:paraId="5AD11387" w14:textId="5D17831B" w:rsidR="00542D2C" w:rsidRDefault="00542D2C" w:rsidP="00F06CC4">
      <w:pPr>
        <w:rPr>
          <w:b/>
          <w:bCs/>
          <w:color w:val="000000" w:themeColor="text1"/>
          <w:sz w:val="28"/>
          <w:szCs w:val="28"/>
        </w:rPr>
      </w:pPr>
      <w:r w:rsidRPr="003C0732">
        <w:rPr>
          <w:b/>
          <w:bCs/>
          <w:color w:val="000000" w:themeColor="text1"/>
          <w:sz w:val="28"/>
          <w:szCs w:val="28"/>
        </w:rPr>
        <w:t>Insects are essential food for birds</w:t>
      </w:r>
      <w:r w:rsidR="003C0732" w:rsidRPr="003C0732">
        <w:rPr>
          <w:b/>
          <w:bCs/>
          <w:color w:val="000000" w:themeColor="text1"/>
          <w:sz w:val="28"/>
          <w:szCs w:val="28"/>
        </w:rPr>
        <w:t xml:space="preserve"> – maintaining the natural cycle</w:t>
      </w:r>
    </w:p>
    <w:p w14:paraId="6A0D876F" w14:textId="2411AB5B" w:rsidR="001603B3" w:rsidRDefault="001603B3" w:rsidP="00F06CC4">
      <w:pPr>
        <w:rPr>
          <w:b/>
          <w:bCs/>
          <w:color w:val="000000" w:themeColor="text1"/>
          <w:sz w:val="28"/>
          <w:szCs w:val="28"/>
        </w:rPr>
      </w:pPr>
    </w:p>
    <w:p w14:paraId="58CC437B" w14:textId="77777777" w:rsidR="001603B3" w:rsidRDefault="001603B3" w:rsidP="00B424AF">
      <w:pPr>
        <w:rPr>
          <w:color w:val="000000" w:themeColor="text1"/>
          <w:sz w:val="28"/>
          <w:szCs w:val="28"/>
        </w:rPr>
      </w:pPr>
      <w:r>
        <w:rPr>
          <w:color w:val="000000" w:themeColor="text1"/>
          <w:sz w:val="28"/>
          <w:szCs w:val="28"/>
        </w:rPr>
        <w:t xml:space="preserve">It is particularly good sense to attract birds into your garden and encourage them to stay around, as most birds happily devour insects. My family started to keep guinea fowl on our property decades ago after I read in a USA research article that 90% of their diet is insects. </w:t>
      </w:r>
    </w:p>
    <w:p w14:paraId="2149F836" w14:textId="77777777" w:rsidR="001603B3" w:rsidRDefault="001603B3" w:rsidP="001603B3">
      <w:pPr>
        <w:ind w:left="720"/>
        <w:rPr>
          <w:color w:val="000000" w:themeColor="text1"/>
          <w:sz w:val="28"/>
          <w:szCs w:val="28"/>
        </w:rPr>
      </w:pPr>
    </w:p>
    <w:p w14:paraId="54E78977" w14:textId="39CAB8CB" w:rsidR="001603B3" w:rsidRPr="001603B3" w:rsidRDefault="001603B3" w:rsidP="00B424AF">
      <w:pPr>
        <w:rPr>
          <w:color w:val="000000" w:themeColor="text1"/>
          <w:sz w:val="28"/>
          <w:szCs w:val="28"/>
        </w:rPr>
      </w:pPr>
      <w:r>
        <w:rPr>
          <w:color w:val="000000" w:themeColor="text1"/>
          <w:sz w:val="28"/>
          <w:szCs w:val="28"/>
        </w:rPr>
        <w:t xml:space="preserve">Two important tips: first, if you have a cat, make sure you put a collar on it with a bell, so as to give birds fair warning that a cat is about.  </w:t>
      </w:r>
    </w:p>
    <w:p w14:paraId="6590E428" w14:textId="028DCB2B" w:rsidR="00542D2C" w:rsidRDefault="00542D2C" w:rsidP="00F06CC4">
      <w:pPr>
        <w:rPr>
          <w:color w:val="000000" w:themeColor="text1"/>
          <w:sz w:val="28"/>
          <w:szCs w:val="28"/>
        </w:rPr>
      </w:pPr>
    </w:p>
    <w:p w14:paraId="14B7F509" w14:textId="403F1A95" w:rsidR="00542D2C" w:rsidRDefault="001603B3" w:rsidP="00B424AF">
      <w:pPr>
        <w:rPr>
          <w:color w:val="000000" w:themeColor="text1"/>
          <w:sz w:val="28"/>
          <w:szCs w:val="28"/>
        </w:rPr>
      </w:pPr>
      <w:r>
        <w:rPr>
          <w:color w:val="000000" w:themeColor="text1"/>
          <w:sz w:val="28"/>
          <w:szCs w:val="28"/>
        </w:rPr>
        <w:t>Secondly, try and avoid using insecticide, because i</w:t>
      </w:r>
      <w:r w:rsidR="00542D2C">
        <w:rPr>
          <w:color w:val="000000" w:themeColor="text1"/>
          <w:sz w:val="28"/>
          <w:szCs w:val="28"/>
        </w:rPr>
        <w:t>f you poison insects, birds can be concurrently poisoned which then results in a downward spiral – less birds , means less insects are eaten, which results in insect</w:t>
      </w:r>
      <w:r>
        <w:rPr>
          <w:color w:val="000000" w:themeColor="text1"/>
          <w:sz w:val="28"/>
          <w:szCs w:val="28"/>
        </w:rPr>
        <w:t xml:space="preserve"> numbers</w:t>
      </w:r>
      <w:r w:rsidR="00542D2C">
        <w:rPr>
          <w:color w:val="000000" w:themeColor="text1"/>
          <w:sz w:val="28"/>
          <w:szCs w:val="28"/>
        </w:rPr>
        <w:t xml:space="preserve"> increasing &amp; then humankind responds with more insecticide and so it goes on … </w:t>
      </w:r>
      <w:r>
        <w:rPr>
          <w:color w:val="000000" w:themeColor="text1"/>
          <w:sz w:val="28"/>
          <w:szCs w:val="28"/>
        </w:rPr>
        <w:t xml:space="preserve">Avoid this vicious cycle. </w:t>
      </w:r>
    </w:p>
    <w:p w14:paraId="4FEB8A50" w14:textId="1A260425" w:rsidR="001603B3" w:rsidRDefault="001603B3" w:rsidP="00542D2C">
      <w:pPr>
        <w:ind w:left="720"/>
        <w:rPr>
          <w:color w:val="000000" w:themeColor="text1"/>
          <w:sz w:val="28"/>
          <w:szCs w:val="28"/>
        </w:rPr>
      </w:pPr>
    </w:p>
    <w:p w14:paraId="3F79B431" w14:textId="08EB2979" w:rsidR="001603B3" w:rsidRPr="003E5079" w:rsidRDefault="009111FF" w:rsidP="00B424AF">
      <w:pPr>
        <w:rPr>
          <w:color w:val="000000" w:themeColor="text1"/>
          <w:sz w:val="28"/>
          <w:szCs w:val="28"/>
        </w:rPr>
      </w:pPr>
      <w:r w:rsidRPr="009111FF">
        <w:rPr>
          <w:b/>
          <w:bCs/>
          <w:color w:val="000000" w:themeColor="text1"/>
          <w:sz w:val="28"/>
          <w:szCs w:val="28"/>
        </w:rPr>
        <w:t>Home Project</w:t>
      </w:r>
      <w:r>
        <w:rPr>
          <w:color w:val="000000" w:themeColor="text1"/>
          <w:sz w:val="28"/>
          <w:szCs w:val="28"/>
        </w:rPr>
        <w:t xml:space="preserve">: </w:t>
      </w:r>
      <w:r w:rsidR="001603B3">
        <w:rPr>
          <w:color w:val="000000" w:themeColor="text1"/>
          <w:sz w:val="28"/>
          <w:szCs w:val="28"/>
        </w:rPr>
        <w:t xml:space="preserve">An alternative approach to deterring irritating insects is to place </w:t>
      </w:r>
      <w:r w:rsidRPr="001D456F">
        <w:rPr>
          <w:color w:val="000000" w:themeColor="text1"/>
          <w:sz w:val="28"/>
          <w:szCs w:val="28"/>
          <w:highlight w:val="yellow"/>
        </w:rPr>
        <w:t>insect-repellent plants</w:t>
      </w:r>
      <w:r>
        <w:rPr>
          <w:color w:val="000000" w:themeColor="text1"/>
          <w:sz w:val="28"/>
          <w:szCs w:val="28"/>
        </w:rPr>
        <w:t xml:space="preserve"> beside your doorways, your outdoor loo if you still have one, your compost heap, your dog kennel and other such places. A couple of pots of the herb tansy, basil and pyrethrum placed by your doors are excellent for deterring flies. The chrysanthemum is a member of the pyrethrum family so is clearly a winner in many respects: attractive and beneficial. Mosquitoes dislike lemon balm, catnip, marigolds, basil, lavender and peppermint. Most ants are deterred by the mint family, particularly the herb pennyroyal. There are many more herbs and spice plants that are excellent deterrents when used </w:t>
      </w:r>
      <w:r w:rsidR="001D456F">
        <w:rPr>
          <w:color w:val="000000" w:themeColor="text1"/>
          <w:sz w:val="28"/>
          <w:szCs w:val="28"/>
        </w:rPr>
        <w:t>carefully in the right place. Listeners should do some on-line research.</w:t>
      </w:r>
      <w:r>
        <w:rPr>
          <w:color w:val="000000" w:themeColor="text1"/>
          <w:sz w:val="28"/>
          <w:szCs w:val="28"/>
        </w:rPr>
        <w:t xml:space="preserve">   </w:t>
      </w:r>
    </w:p>
    <w:p w14:paraId="4F132BE0" w14:textId="1E304309" w:rsidR="00F06CC4" w:rsidRDefault="00F06CC4" w:rsidP="00F06CC4">
      <w:pPr>
        <w:rPr>
          <w:color w:val="000000" w:themeColor="text1"/>
          <w:sz w:val="28"/>
          <w:szCs w:val="28"/>
        </w:rPr>
      </w:pPr>
    </w:p>
    <w:p w14:paraId="59E7AD80" w14:textId="11CDBE27" w:rsidR="00542D2C" w:rsidRDefault="00A24E91" w:rsidP="00AF3655">
      <w:pPr>
        <w:pStyle w:val="LabelDark"/>
        <w:pBdr>
          <w:bottom w:val="none" w:sz="0" w:space="0" w:color="auto"/>
        </w:pBdr>
        <w:jc w:val="left"/>
        <w:rPr>
          <w:rFonts w:asciiTheme="minorHAnsi" w:hAnsiTheme="minorHAnsi" w:cstheme="minorHAnsi"/>
          <w:b/>
          <w:bCs/>
          <w:color w:val="000000" w:themeColor="text1"/>
          <w:sz w:val="28"/>
          <w:szCs w:val="28"/>
        </w:rPr>
      </w:pPr>
      <w:r w:rsidRPr="004C68A5">
        <w:rPr>
          <w:rFonts w:asciiTheme="minorHAnsi" w:hAnsiTheme="minorHAnsi" w:cstheme="minorHAnsi"/>
          <w:b/>
          <w:bCs/>
          <w:color w:val="000000" w:themeColor="text1"/>
          <w:sz w:val="28"/>
          <w:szCs w:val="28"/>
        </w:rPr>
        <w:t xml:space="preserve">The future: </w:t>
      </w:r>
      <w:r w:rsidR="00542D2C" w:rsidRPr="004C68A5">
        <w:rPr>
          <w:rFonts w:asciiTheme="minorHAnsi" w:hAnsiTheme="minorHAnsi" w:cstheme="minorHAnsi"/>
          <w:b/>
          <w:bCs/>
          <w:color w:val="000000" w:themeColor="text1"/>
          <w:sz w:val="28"/>
          <w:szCs w:val="28"/>
        </w:rPr>
        <w:t xml:space="preserve">Insects can be a rich source of protein for humans and </w:t>
      </w:r>
      <w:r w:rsidR="003C0732">
        <w:rPr>
          <w:rFonts w:asciiTheme="minorHAnsi" w:hAnsiTheme="minorHAnsi" w:cstheme="minorHAnsi"/>
          <w:b/>
          <w:bCs/>
          <w:color w:val="000000" w:themeColor="text1"/>
          <w:sz w:val="28"/>
          <w:szCs w:val="28"/>
        </w:rPr>
        <w:t>human food animals</w:t>
      </w:r>
    </w:p>
    <w:p w14:paraId="1D0491A5" w14:textId="77777777" w:rsidR="004F5643" w:rsidRPr="004C68A5" w:rsidRDefault="004F5643" w:rsidP="00AF3655">
      <w:pPr>
        <w:pStyle w:val="LabelDark"/>
        <w:pBdr>
          <w:bottom w:val="none" w:sz="0" w:space="0" w:color="auto"/>
        </w:pBdr>
        <w:jc w:val="left"/>
        <w:rPr>
          <w:rFonts w:asciiTheme="minorHAnsi" w:hAnsiTheme="minorHAnsi" w:cstheme="minorHAnsi"/>
          <w:b/>
          <w:bCs/>
          <w:color w:val="000000" w:themeColor="text1"/>
          <w:sz w:val="28"/>
          <w:szCs w:val="28"/>
        </w:rPr>
      </w:pPr>
    </w:p>
    <w:p w14:paraId="080D5D4F" w14:textId="3AF2BE95" w:rsidR="004C68A5" w:rsidRDefault="004C68A5" w:rsidP="00B424AF">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For tens of thousands of years, the Australian Aborigines have been forerunners in eating highly nutritious insects. Far more than the </w:t>
      </w:r>
      <w:proofErr w:type="spellStart"/>
      <w:r>
        <w:rPr>
          <w:rFonts w:asciiTheme="minorHAnsi" w:hAnsiTheme="minorHAnsi" w:cstheme="minorHAnsi"/>
          <w:color w:val="000000" w:themeColor="text1"/>
          <w:sz w:val="28"/>
          <w:szCs w:val="28"/>
        </w:rPr>
        <w:t>wit</w:t>
      </w:r>
      <w:r w:rsidR="001603B3">
        <w:rPr>
          <w:rFonts w:asciiTheme="minorHAnsi" w:hAnsiTheme="minorHAnsi" w:cstheme="minorHAnsi"/>
          <w:color w:val="000000" w:themeColor="text1"/>
          <w:sz w:val="28"/>
          <w:szCs w:val="28"/>
        </w:rPr>
        <w:t>juti</w:t>
      </w:r>
      <w:proofErr w:type="spellEnd"/>
      <w:r>
        <w:rPr>
          <w:rFonts w:asciiTheme="minorHAnsi" w:hAnsiTheme="minorHAnsi" w:cstheme="minorHAnsi"/>
          <w:color w:val="000000" w:themeColor="text1"/>
          <w:sz w:val="28"/>
          <w:szCs w:val="28"/>
        </w:rPr>
        <w:t xml:space="preserve"> grubs</w:t>
      </w:r>
      <w:r w:rsidR="001603B3">
        <w:rPr>
          <w:rFonts w:asciiTheme="minorHAnsi" w:hAnsiTheme="minorHAnsi" w:cstheme="minorHAnsi"/>
          <w:color w:val="000000" w:themeColor="text1"/>
          <w:sz w:val="28"/>
          <w:szCs w:val="28"/>
        </w:rPr>
        <w:t xml:space="preserve">, </w:t>
      </w:r>
      <w:proofErr w:type="spellStart"/>
      <w:r w:rsidR="001603B3">
        <w:rPr>
          <w:rFonts w:asciiTheme="minorHAnsi" w:hAnsiTheme="minorHAnsi" w:cstheme="minorHAnsi"/>
          <w:color w:val="000000" w:themeColor="text1"/>
          <w:sz w:val="28"/>
          <w:szCs w:val="28"/>
        </w:rPr>
        <w:t>bogong</w:t>
      </w:r>
      <w:proofErr w:type="spellEnd"/>
      <w:r w:rsidR="001603B3">
        <w:rPr>
          <w:rFonts w:asciiTheme="minorHAnsi" w:hAnsiTheme="minorHAnsi" w:cstheme="minorHAnsi"/>
          <w:color w:val="000000" w:themeColor="text1"/>
          <w:sz w:val="28"/>
          <w:szCs w:val="28"/>
        </w:rPr>
        <w:t xml:space="preserve"> moths</w:t>
      </w:r>
      <w:r>
        <w:rPr>
          <w:rFonts w:asciiTheme="minorHAnsi" w:hAnsiTheme="minorHAnsi" w:cstheme="minorHAnsi"/>
          <w:color w:val="000000" w:themeColor="text1"/>
          <w:sz w:val="28"/>
          <w:szCs w:val="28"/>
        </w:rPr>
        <w:t xml:space="preserve"> and </w:t>
      </w:r>
      <w:r w:rsidR="001603B3">
        <w:rPr>
          <w:rFonts w:asciiTheme="minorHAnsi" w:hAnsiTheme="minorHAnsi" w:cstheme="minorHAnsi"/>
          <w:color w:val="000000" w:themeColor="text1"/>
          <w:sz w:val="28"/>
          <w:szCs w:val="28"/>
        </w:rPr>
        <w:t xml:space="preserve">green </w:t>
      </w:r>
      <w:r>
        <w:rPr>
          <w:rFonts w:asciiTheme="minorHAnsi" w:hAnsiTheme="minorHAnsi" w:cstheme="minorHAnsi"/>
          <w:color w:val="000000" w:themeColor="text1"/>
          <w:sz w:val="28"/>
          <w:szCs w:val="28"/>
        </w:rPr>
        <w:t xml:space="preserve">sugar ants, there are at least 60 </w:t>
      </w:r>
      <w:r w:rsidR="003C0732">
        <w:rPr>
          <w:rFonts w:asciiTheme="minorHAnsi" w:hAnsiTheme="minorHAnsi" w:cstheme="minorHAnsi"/>
          <w:color w:val="000000" w:themeColor="text1"/>
          <w:sz w:val="28"/>
          <w:szCs w:val="28"/>
        </w:rPr>
        <w:t xml:space="preserve">known </w:t>
      </w:r>
      <w:r>
        <w:rPr>
          <w:rFonts w:asciiTheme="minorHAnsi" w:hAnsiTheme="minorHAnsi" w:cstheme="minorHAnsi"/>
          <w:color w:val="000000" w:themeColor="text1"/>
          <w:sz w:val="28"/>
          <w:szCs w:val="28"/>
        </w:rPr>
        <w:t xml:space="preserve">native edible species of insects available. </w:t>
      </w:r>
      <w:r w:rsidR="001603B3">
        <w:rPr>
          <w:rFonts w:asciiTheme="minorHAnsi" w:hAnsiTheme="minorHAnsi" w:cstheme="minorHAnsi"/>
          <w:color w:val="000000" w:themeColor="text1"/>
          <w:sz w:val="28"/>
          <w:szCs w:val="28"/>
        </w:rPr>
        <w:t xml:space="preserve">Currently, a </w:t>
      </w:r>
      <w:r w:rsidR="001603B3">
        <w:rPr>
          <w:rFonts w:asciiTheme="minorHAnsi" w:hAnsiTheme="minorHAnsi" w:cstheme="minorHAnsi"/>
          <w:color w:val="000000" w:themeColor="text1"/>
          <w:sz w:val="28"/>
          <w:szCs w:val="28"/>
        </w:rPr>
        <w:lastRenderedPageBreak/>
        <w:t xml:space="preserve">number of research organisations are working with Aboriginal communities seeking their assistance based on ancient traditional knowledge. </w:t>
      </w:r>
    </w:p>
    <w:p w14:paraId="7728DE73" w14:textId="540612D5" w:rsidR="004C68A5" w:rsidRDefault="004C68A5" w:rsidP="00542D2C">
      <w:pPr>
        <w:pStyle w:val="LabelDark"/>
        <w:pBdr>
          <w:bottom w:val="none" w:sz="0" w:space="0" w:color="auto"/>
        </w:pBdr>
        <w:ind w:left="720"/>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p>
    <w:p w14:paraId="2E03C25C" w14:textId="08E9D064" w:rsidR="00542D2C" w:rsidRDefault="00542D2C" w:rsidP="00B424AF">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 aquaculture industry (fish farming) is </w:t>
      </w:r>
      <w:r w:rsidR="004C68A5">
        <w:rPr>
          <w:rFonts w:asciiTheme="minorHAnsi" w:hAnsiTheme="minorHAnsi" w:cstheme="minorHAnsi"/>
          <w:color w:val="000000" w:themeColor="text1"/>
          <w:sz w:val="28"/>
          <w:szCs w:val="28"/>
        </w:rPr>
        <w:t xml:space="preserve">highly </w:t>
      </w:r>
      <w:r>
        <w:rPr>
          <w:rFonts w:asciiTheme="minorHAnsi" w:hAnsiTheme="minorHAnsi" w:cstheme="minorHAnsi"/>
          <w:color w:val="000000" w:themeColor="text1"/>
          <w:sz w:val="28"/>
          <w:szCs w:val="28"/>
        </w:rPr>
        <w:t>dependent upon a constant supply of high protein meal. One of the best sources is insect protein meal</w:t>
      </w:r>
      <w:r w:rsidR="00A24E91">
        <w:rPr>
          <w:rFonts w:asciiTheme="minorHAnsi" w:hAnsiTheme="minorHAnsi" w:cstheme="minorHAnsi"/>
          <w:color w:val="000000" w:themeColor="text1"/>
          <w:sz w:val="28"/>
          <w:szCs w:val="28"/>
        </w:rPr>
        <w:t xml:space="preserve">, </w:t>
      </w:r>
      <w:r w:rsidR="001603B3">
        <w:rPr>
          <w:rFonts w:asciiTheme="minorHAnsi" w:hAnsiTheme="minorHAnsi" w:cstheme="minorHAnsi"/>
          <w:color w:val="000000" w:themeColor="text1"/>
          <w:sz w:val="28"/>
          <w:szCs w:val="28"/>
        </w:rPr>
        <w:t xml:space="preserve">often </w:t>
      </w:r>
      <w:r w:rsidR="00A24E91">
        <w:rPr>
          <w:rFonts w:asciiTheme="minorHAnsi" w:hAnsiTheme="minorHAnsi" w:cstheme="minorHAnsi"/>
          <w:color w:val="000000" w:themeColor="text1"/>
          <w:sz w:val="28"/>
          <w:szCs w:val="28"/>
        </w:rPr>
        <w:t>made from meal worm and crickets</w:t>
      </w:r>
      <w:r>
        <w:rPr>
          <w:rFonts w:asciiTheme="minorHAnsi" w:hAnsiTheme="minorHAnsi" w:cstheme="minorHAnsi"/>
          <w:color w:val="000000" w:themeColor="text1"/>
          <w:sz w:val="28"/>
          <w:szCs w:val="28"/>
        </w:rPr>
        <w:t>. Likewise</w:t>
      </w:r>
      <w:r w:rsidR="00A24E91">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processed insects can be a wonderful source of protein in the chicken industry.</w:t>
      </w:r>
    </w:p>
    <w:p w14:paraId="0BD03447" w14:textId="77777777" w:rsidR="00542D2C" w:rsidRDefault="00542D2C" w:rsidP="00542D2C">
      <w:pPr>
        <w:pStyle w:val="LabelDark"/>
        <w:pBdr>
          <w:bottom w:val="none" w:sz="0" w:space="0" w:color="auto"/>
        </w:pBdr>
        <w:ind w:left="720"/>
        <w:jc w:val="left"/>
        <w:rPr>
          <w:rFonts w:asciiTheme="minorHAnsi" w:hAnsiTheme="minorHAnsi" w:cstheme="minorHAnsi"/>
          <w:color w:val="000000" w:themeColor="text1"/>
          <w:sz w:val="28"/>
          <w:szCs w:val="28"/>
        </w:rPr>
      </w:pPr>
    </w:p>
    <w:p w14:paraId="212017DD" w14:textId="798ACE41" w:rsidR="00542D2C" w:rsidRDefault="00542D2C" w:rsidP="00B424AF">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Throughout Asia </w:t>
      </w:r>
      <w:r w:rsidR="00A24E91">
        <w:rPr>
          <w:rFonts w:asciiTheme="minorHAnsi" w:hAnsiTheme="minorHAnsi" w:cstheme="minorHAnsi"/>
          <w:color w:val="000000" w:themeColor="text1"/>
          <w:sz w:val="28"/>
          <w:szCs w:val="28"/>
        </w:rPr>
        <w:t>insects are farmed for human consumption</w:t>
      </w:r>
      <w:r w:rsidR="001603B3">
        <w:rPr>
          <w:rFonts w:asciiTheme="minorHAnsi" w:hAnsiTheme="minorHAnsi" w:cstheme="minorHAnsi"/>
          <w:color w:val="000000" w:themeColor="text1"/>
          <w:sz w:val="28"/>
          <w:szCs w:val="28"/>
        </w:rPr>
        <w:t xml:space="preserve"> for centuries</w:t>
      </w:r>
      <w:r w:rsidR="00A24E91">
        <w:rPr>
          <w:rFonts w:asciiTheme="minorHAnsi" w:hAnsiTheme="minorHAnsi" w:cstheme="minorHAnsi"/>
          <w:color w:val="000000" w:themeColor="text1"/>
          <w:sz w:val="28"/>
          <w:szCs w:val="28"/>
        </w:rPr>
        <w:t xml:space="preserve">, crickets in particular. This is strongly supported by the </w:t>
      </w:r>
      <w:r w:rsidR="00A24E91" w:rsidRPr="003C0732">
        <w:rPr>
          <w:rFonts w:asciiTheme="minorHAnsi" w:hAnsiTheme="minorHAnsi" w:cstheme="minorHAnsi"/>
          <w:color w:val="000000" w:themeColor="text1"/>
          <w:sz w:val="28"/>
          <w:szCs w:val="28"/>
          <w:highlight w:val="yellow"/>
        </w:rPr>
        <w:t>United Nations Food and Agriculture Organisation</w:t>
      </w:r>
      <w:r w:rsidR="00A24E91">
        <w:rPr>
          <w:rFonts w:asciiTheme="minorHAnsi" w:hAnsiTheme="minorHAnsi" w:cstheme="minorHAnsi"/>
          <w:color w:val="000000" w:themeColor="text1"/>
          <w:sz w:val="28"/>
          <w:szCs w:val="28"/>
        </w:rPr>
        <w:t xml:space="preserve"> (FAO), which promotes the consumption of insects as a means of alleviating food insecurity. </w:t>
      </w:r>
      <w:r w:rsidR="003C0732">
        <w:rPr>
          <w:rFonts w:asciiTheme="minorHAnsi" w:hAnsiTheme="minorHAnsi" w:cstheme="minorHAnsi"/>
          <w:color w:val="000000" w:themeColor="text1"/>
          <w:sz w:val="28"/>
          <w:szCs w:val="28"/>
        </w:rPr>
        <w:t xml:space="preserve">Within 9 years, the UN estimates the global edible insect market will be worth more than $8 billion pa. </w:t>
      </w:r>
      <w:r>
        <w:rPr>
          <w:rFonts w:asciiTheme="minorHAnsi" w:hAnsiTheme="minorHAnsi" w:cstheme="minorHAnsi"/>
          <w:color w:val="000000" w:themeColor="text1"/>
          <w:sz w:val="28"/>
          <w:szCs w:val="28"/>
        </w:rPr>
        <w:t xml:space="preserve"> </w:t>
      </w:r>
    </w:p>
    <w:p w14:paraId="4EAC8A0F" w14:textId="4C394315" w:rsidR="00A24E91" w:rsidRDefault="00A24E91" w:rsidP="00542D2C">
      <w:pPr>
        <w:pStyle w:val="LabelDark"/>
        <w:pBdr>
          <w:bottom w:val="none" w:sz="0" w:space="0" w:color="auto"/>
        </w:pBdr>
        <w:ind w:left="720"/>
        <w:jc w:val="left"/>
        <w:rPr>
          <w:rFonts w:asciiTheme="minorHAnsi" w:hAnsiTheme="minorHAnsi" w:cstheme="minorHAnsi"/>
          <w:color w:val="000000" w:themeColor="text1"/>
          <w:sz w:val="28"/>
          <w:szCs w:val="28"/>
        </w:rPr>
      </w:pPr>
    </w:p>
    <w:p w14:paraId="4BCF4A1B" w14:textId="2AB4BBB3" w:rsidR="00A24E91" w:rsidRDefault="00A24E91" w:rsidP="00B424AF">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 Australia there is now an industry group: </w:t>
      </w:r>
      <w:r w:rsidRPr="003C0732">
        <w:rPr>
          <w:rFonts w:asciiTheme="minorHAnsi" w:hAnsiTheme="minorHAnsi" w:cstheme="minorHAnsi"/>
          <w:color w:val="000000" w:themeColor="text1"/>
          <w:sz w:val="28"/>
          <w:szCs w:val="28"/>
          <w:highlight w:val="yellow"/>
        </w:rPr>
        <w:t>Insect Protein Association of Australia</w:t>
      </w:r>
      <w:r>
        <w:rPr>
          <w:rFonts w:asciiTheme="minorHAnsi" w:hAnsiTheme="minorHAnsi" w:cstheme="minorHAnsi"/>
          <w:color w:val="000000" w:themeColor="text1"/>
          <w:sz w:val="28"/>
          <w:szCs w:val="28"/>
        </w:rPr>
        <w:t xml:space="preserve"> – which promotes the rapidly expanding ‘new age’ farming (at least for Australia). Energy bars and protein powder</w:t>
      </w:r>
      <w:r w:rsidR="004C68A5">
        <w:rPr>
          <w:rFonts w:asciiTheme="minorHAnsi" w:hAnsiTheme="minorHAnsi" w:cstheme="minorHAnsi"/>
          <w:color w:val="000000" w:themeColor="text1"/>
          <w:sz w:val="28"/>
          <w:szCs w:val="28"/>
        </w:rPr>
        <w:t>s</w:t>
      </w:r>
      <w:r>
        <w:rPr>
          <w:rFonts w:asciiTheme="minorHAnsi" w:hAnsiTheme="minorHAnsi" w:cstheme="minorHAnsi"/>
          <w:color w:val="000000" w:themeColor="text1"/>
          <w:sz w:val="28"/>
          <w:szCs w:val="28"/>
        </w:rPr>
        <w:t xml:space="preserve"> for body builders are now regularly </w:t>
      </w:r>
      <w:r w:rsidR="004C68A5">
        <w:rPr>
          <w:rFonts w:asciiTheme="minorHAnsi" w:hAnsiTheme="minorHAnsi" w:cstheme="minorHAnsi"/>
          <w:color w:val="000000" w:themeColor="text1"/>
          <w:sz w:val="28"/>
          <w:szCs w:val="28"/>
        </w:rPr>
        <w:t>sold – often described as ‘superfood’</w:t>
      </w:r>
      <w:r w:rsidR="004F5643">
        <w:rPr>
          <w:rFonts w:asciiTheme="minorHAnsi" w:hAnsiTheme="minorHAnsi" w:cstheme="minorHAnsi"/>
          <w:color w:val="000000" w:themeColor="text1"/>
          <w:sz w:val="28"/>
          <w:szCs w:val="28"/>
        </w:rPr>
        <w:t xml:space="preserve"> – mainly made from ground up crickets</w:t>
      </w:r>
      <w:r>
        <w:rPr>
          <w:rFonts w:asciiTheme="minorHAnsi" w:hAnsiTheme="minorHAnsi" w:cstheme="minorHAnsi"/>
          <w:color w:val="000000" w:themeColor="text1"/>
          <w:sz w:val="28"/>
          <w:szCs w:val="28"/>
        </w:rPr>
        <w:t>. Even some high-end restaurants in Australia are serving dishes with insects.</w:t>
      </w:r>
      <w:r w:rsidR="004F5643">
        <w:rPr>
          <w:rFonts w:asciiTheme="minorHAnsi" w:hAnsiTheme="minorHAnsi" w:cstheme="minorHAnsi"/>
          <w:color w:val="000000" w:themeColor="text1"/>
          <w:sz w:val="28"/>
          <w:szCs w:val="28"/>
        </w:rPr>
        <w:t xml:space="preserve"> As at October 2019, there were about 50 edible insect farmers in Australia, which represented a doubling of the number in just one year.</w:t>
      </w:r>
    </w:p>
    <w:p w14:paraId="72919D70" w14:textId="5751C29A" w:rsidR="004F5643" w:rsidRDefault="004F5643" w:rsidP="00542D2C">
      <w:pPr>
        <w:pStyle w:val="LabelDark"/>
        <w:pBdr>
          <w:bottom w:val="none" w:sz="0" w:space="0" w:color="auto"/>
        </w:pBdr>
        <w:ind w:left="720"/>
        <w:jc w:val="left"/>
        <w:rPr>
          <w:rFonts w:asciiTheme="minorHAnsi" w:hAnsiTheme="minorHAnsi" w:cstheme="minorHAnsi"/>
          <w:color w:val="000000" w:themeColor="text1"/>
          <w:sz w:val="28"/>
          <w:szCs w:val="28"/>
        </w:rPr>
      </w:pPr>
    </w:p>
    <w:p w14:paraId="76A383F4" w14:textId="6AFD485B" w:rsidR="004F5643" w:rsidRDefault="004F5643" w:rsidP="00B424AF">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Our Australian research agencies are hard at work helping to kick start insect farming in Australia, with CSIRO working alongside the University of Adelaide, they are working with a start-up </w:t>
      </w:r>
      <w:proofErr w:type="spellStart"/>
      <w:r>
        <w:rPr>
          <w:rFonts w:asciiTheme="minorHAnsi" w:hAnsiTheme="minorHAnsi" w:cstheme="minorHAnsi"/>
          <w:color w:val="000000" w:themeColor="text1"/>
          <w:sz w:val="28"/>
          <w:szCs w:val="28"/>
        </w:rPr>
        <w:t>GoTerra</w:t>
      </w:r>
      <w:proofErr w:type="spellEnd"/>
      <w:r>
        <w:rPr>
          <w:rFonts w:asciiTheme="minorHAnsi" w:hAnsiTheme="minorHAnsi" w:cstheme="minorHAnsi"/>
          <w:color w:val="000000" w:themeColor="text1"/>
          <w:sz w:val="28"/>
          <w:szCs w:val="28"/>
        </w:rPr>
        <w:t xml:space="preserve"> investigating which native Australian insect species have the best potential for Australia’s future edible insect industry. To date, only insect species introduced to Australia are allowed to be commercially farmed.  </w:t>
      </w:r>
    </w:p>
    <w:p w14:paraId="1E091431" w14:textId="5D585EB6" w:rsidR="00A24E91" w:rsidRDefault="00A24E91" w:rsidP="00542D2C">
      <w:pPr>
        <w:pStyle w:val="LabelDark"/>
        <w:pBdr>
          <w:bottom w:val="none" w:sz="0" w:space="0" w:color="auto"/>
        </w:pBdr>
        <w:ind w:left="720"/>
        <w:jc w:val="left"/>
        <w:rPr>
          <w:rFonts w:asciiTheme="minorHAnsi" w:hAnsiTheme="minorHAnsi" w:cstheme="minorHAnsi"/>
          <w:color w:val="000000" w:themeColor="text1"/>
          <w:sz w:val="28"/>
          <w:szCs w:val="28"/>
        </w:rPr>
      </w:pPr>
    </w:p>
    <w:p w14:paraId="22365954" w14:textId="7A73847E" w:rsidR="00A24E91" w:rsidRDefault="00A24E91" w:rsidP="00B424AF">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Insect farming benefits include a characteristically small environmental footprint as they can be grown in insect factories (like modified shipping containers) thereby requiring less land </w:t>
      </w:r>
      <w:r w:rsidR="004F5643">
        <w:rPr>
          <w:rFonts w:asciiTheme="minorHAnsi" w:hAnsiTheme="minorHAnsi" w:cstheme="minorHAnsi"/>
          <w:color w:val="000000" w:themeColor="text1"/>
          <w:sz w:val="28"/>
          <w:szCs w:val="28"/>
        </w:rPr>
        <w:t xml:space="preserve">(and so less land clearing of native vegetation) </w:t>
      </w:r>
      <w:r>
        <w:rPr>
          <w:rFonts w:asciiTheme="minorHAnsi" w:hAnsiTheme="minorHAnsi" w:cstheme="minorHAnsi"/>
          <w:color w:val="000000" w:themeColor="text1"/>
          <w:sz w:val="28"/>
          <w:szCs w:val="28"/>
        </w:rPr>
        <w:t xml:space="preserve">and less water than does the production of conventional protein, such as </w:t>
      </w:r>
      <w:r w:rsidR="004C68A5">
        <w:rPr>
          <w:rFonts w:asciiTheme="minorHAnsi" w:hAnsiTheme="minorHAnsi" w:cstheme="minorHAnsi"/>
          <w:color w:val="000000" w:themeColor="text1"/>
          <w:sz w:val="28"/>
          <w:szCs w:val="28"/>
        </w:rPr>
        <w:t>from</w:t>
      </w:r>
      <w:r>
        <w:rPr>
          <w:rFonts w:asciiTheme="minorHAnsi" w:hAnsiTheme="minorHAnsi" w:cstheme="minorHAnsi"/>
          <w:color w:val="000000" w:themeColor="text1"/>
          <w:sz w:val="28"/>
          <w:szCs w:val="28"/>
        </w:rPr>
        <w:t xml:space="preserve"> beef </w:t>
      </w:r>
      <w:r w:rsidR="004C68A5">
        <w:rPr>
          <w:rFonts w:asciiTheme="minorHAnsi" w:hAnsiTheme="minorHAnsi" w:cstheme="minorHAnsi"/>
          <w:color w:val="000000" w:themeColor="text1"/>
          <w:sz w:val="28"/>
          <w:szCs w:val="28"/>
        </w:rPr>
        <w:t xml:space="preserve">cattle </w:t>
      </w:r>
      <w:r>
        <w:rPr>
          <w:rFonts w:asciiTheme="minorHAnsi" w:hAnsiTheme="minorHAnsi" w:cstheme="minorHAnsi"/>
          <w:color w:val="000000" w:themeColor="text1"/>
          <w:sz w:val="28"/>
          <w:szCs w:val="28"/>
        </w:rPr>
        <w:t>and shee</w:t>
      </w:r>
      <w:r w:rsidR="004C68A5">
        <w:rPr>
          <w:rFonts w:asciiTheme="minorHAnsi" w:hAnsiTheme="minorHAnsi" w:cstheme="minorHAnsi"/>
          <w:color w:val="000000" w:themeColor="text1"/>
          <w:sz w:val="28"/>
          <w:szCs w:val="28"/>
        </w:rPr>
        <w:t xml:space="preserve">p. Better still, the raw material for insect farming – the food the insects eat – can be sourced from waste human food (say, the kitchen waste from pubs and restaurants). A future industry for Broken Hill? </w:t>
      </w:r>
    </w:p>
    <w:p w14:paraId="52207554" w14:textId="39CF5A8B" w:rsidR="009E07D3" w:rsidRPr="00AB79A7" w:rsidRDefault="009E07D3"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A7EA" w14:textId="77777777" w:rsidR="002A464E" w:rsidRDefault="002A464E" w:rsidP="0029665D">
      <w:r>
        <w:separator/>
      </w:r>
    </w:p>
  </w:endnote>
  <w:endnote w:type="continuationSeparator" w:id="0">
    <w:p w14:paraId="60830AB3" w14:textId="77777777" w:rsidR="002A464E" w:rsidRDefault="002A464E"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5190" w14:textId="77777777" w:rsidR="002A464E" w:rsidRDefault="002A464E" w:rsidP="0029665D">
      <w:r>
        <w:separator/>
      </w:r>
    </w:p>
  </w:footnote>
  <w:footnote w:type="continuationSeparator" w:id="0">
    <w:p w14:paraId="66275B09" w14:textId="77777777" w:rsidR="002A464E" w:rsidRDefault="002A464E"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F3DB9"/>
    <w:multiLevelType w:val="hybridMultilevel"/>
    <w:tmpl w:val="1356274E"/>
    <w:lvl w:ilvl="0" w:tplc="AE2657DC">
      <w:numFmt w:val="bullet"/>
      <w:lvlText w:val=""/>
      <w:lvlJc w:val="left"/>
      <w:pPr>
        <w:ind w:left="1080" w:hanging="360"/>
      </w:pPr>
      <w:rPr>
        <w:rFonts w:ascii="Symbol" w:eastAsia="Times New Roman" w:hAnsi="Symbol" w:cs="Arial" w:hint="default"/>
        <w:color w:val="2222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7"/>
  </w:num>
  <w:num w:numId="4">
    <w:abstractNumId w:val="20"/>
  </w:num>
  <w:num w:numId="5">
    <w:abstractNumId w:val="8"/>
  </w:num>
  <w:num w:numId="6">
    <w:abstractNumId w:val="4"/>
  </w:num>
  <w:num w:numId="7">
    <w:abstractNumId w:val="15"/>
  </w:num>
  <w:num w:numId="8">
    <w:abstractNumId w:val="30"/>
  </w:num>
  <w:num w:numId="9">
    <w:abstractNumId w:val="14"/>
  </w:num>
  <w:num w:numId="10">
    <w:abstractNumId w:val="28"/>
  </w:num>
  <w:num w:numId="11">
    <w:abstractNumId w:val="16"/>
  </w:num>
  <w:num w:numId="12">
    <w:abstractNumId w:val="7"/>
  </w:num>
  <w:num w:numId="13">
    <w:abstractNumId w:val="3"/>
  </w:num>
  <w:num w:numId="14">
    <w:abstractNumId w:val="12"/>
  </w:num>
  <w:num w:numId="15">
    <w:abstractNumId w:val="19"/>
  </w:num>
  <w:num w:numId="16">
    <w:abstractNumId w:val="22"/>
  </w:num>
  <w:num w:numId="17">
    <w:abstractNumId w:val="13"/>
  </w:num>
  <w:num w:numId="18">
    <w:abstractNumId w:val="21"/>
  </w:num>
  <w:num w:numId="19">
    <w:abstractNumId w:val="29"/>
  </w:num>
  <w:num w:numId="20">
    <w:abstractNumId w:val="0"/>
  </w:num>
  <w:num w:numId="21">
    <w:abstractNumId w:val="24"/>
  </w:num>
  <w:num w:numId="22">
    <w:abstractNumId w:val="9"/>
  </w:num>
  <w:num w:numId="23">
    <w:abstractNumId w:val="25"/>
  </w:num>
  <w:num w:numId="24">
    <w:abstractNumId w:val="18"/>
  </w:num>
  <w:num w:numId="25">
    <w:abstractNumId w:val="10"/>
  </w:num>
  <w:num w:numId="26">
    <w:abstractNumId w:val="23"/>
  </w:num>
  <w:num w:numId="27">
    <w:abstractNumId w:val="5"/>
  </w:num>
  <w:num w:numId="28">
    <w:abstractNumId w:val="2"/>
  </w:num>
  <w:num w:numId="29">
    <w:abstractNumId w:val="26"/>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385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0460"/>
    <w:rsid w:val="000E3890"/>
    <w:rsid w:val="000F07C3"/>
    <w:rsid w:val="000F57E0"/>
    <w:rsid w:val="000F61CE"/>
    <w:rsid w:val="00100724"/>
    <w:rsid w:val="00105C84"/>
    <w:rsid w:val="001068CC"/>
    <w:rsid w:val="0011076A"/>
    <w:rsid w:val="00112506"/>
    <w:rsid w:val="00121802"/>
    <w:rsid w:val="00133602"/>
    <w:rsid w:val="00134872"/>
    <w:rsid w:val="0014101E"/>
    <w:rsid w:val="001424B4"/>
    <w:rsid w:val="001547CA"/>
    <w:rsid w:val="00155AE5"/>
    <w:rsid w:val="0015658C"/>
    <w:rsid w:val="001579E4"/>
    <w:rsid w:val="001603B3"/>
    <w:rsid w:val="0016576D"/>
    <w:rsid w:val="00166B0F"/>
    <w:rsid w:val="00167010"/>
    <w:rsid w:val="0018202F"/>
    <w:rsid w:val="00183FE3"/>
    <w:rsid w:val="001875DD"/>
    <w:rsid w:val="00194DCE"/>
    <w:rsid w:val="00196545"/>
    <w:rsid w:val="001A13BD"/>
    <w:rsid w:val="001B6C91"/>
    <w:rsid w:val="001C668E"/>
    <w:rsid w:val="001D229F"/>
    <w:rsid w:val="001D3E76"/>
    <w:rsid w:val="001D456F"/>
    <w:rsid w:val="001E1860"/>
    <w:rsid w:val="001F31E1"/>
    <w:rsid w:val="001F6919"/>
    <w:rsid w:val="00220FCD"/>
    <w:rsid w:val="002244D9"/>
    <w:rsid w:val="002262C0"/>
    <w:rsid w:val="00227C5B"/>
    <w:rsid w:val="00237BBD"/>
    <w:rsid w:val="002528A6"/>
    <w:rsid w:val="002557D6"/>
    <w:rsid w:val="00275B95"/>
    <w:rsid w:val="00277D45"/>
    <w:rsid w:val="0028397C"/>
    <w:rsid w:val="00284C7A"/>
    <w:rsid w:val="00293642"/>
    <w:rsid w:val="00295706"/>
    <w:rsid w:val="0029665D"/>
    <w:rsid w:val="002A464E"/>
    <w:rsid w:val="002A747A"/>
    <w:rsid w:val="002B02FC"/>
    <w:rsid w:val="002B45C7"/>
    <w:rsid w:val="002B60A2"/>
    <w:rsid w:val="002C0E49"/>
    <w:rsid w:val="002C2372"/>
    <w:rsid w:val="002C2BC8"/>
    <w:rsid w:val="002C2DDD"/>
    <w:rsid w:val="002C3791"/>
    <w:rsid w:val="002C3FCB"/>
    <w:rsid w:val="002C409D"/>
    <w:rsid w:val="002D4661"/>
    <w:rsid w:val="002D6008"/>
    <w:rsid w:val="002E1402"/>
    <w:rsid w:val="00300E2A"/>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0732"/>
    <w:rsid w:val="003C38D9"/>
    <w:rsid w:val="003D23D6"/>
    <w:rsid w:val="003D2D19"/>
    <w:rsid w:val="003E4D7E"/>
    <w:rsid w:val="003E5079"/>
    <w:rsid w:val="003F39F7"/>
    <w:rsid w:val="0040432C"/>
    <w:rsid w:val="00413FC0"/>
    <w:rsid w:val="004304BE"/>
    <w:rsid w:val="00433A7D"/>
    <w:rsid w:val="004363E9"/>
    <w:rsid w:val="004429E3"/>
    <w:rsid w:val="00444B80"/>
    <w:rsid w:val="004472FF"/>
    <w:rsid w:val="00453368"/>
    <w:rsid w:val="0045454A"/>
    <w:rsid w:val="00457BCC"/>
    <w:rsid w:val="00457E2E"/>
    <w:rsid w:val="00461961"/>
    <w:rsid w:val="00461981"/>
    <w:rsid w:val="004652C1"/>
    <w:rsid w:val="00465FA4"/>
    <w:rsid w:val="0047042E"/>
    <w:rsid w:val="00472FC1"/>
    <w:rsid w:val="00480448"/>
    <w:rsid w:val="00483913"/>
    <w:rsid w:val="00496765"/>
    <w:rsid w:val="004A1244"/>
    <w:rsid w:val="004A2A3A"/>
    <w:rsid w:val="004A50FD"/>
    <w:rsid w:val="004A6883"/>
    <w:rsid w:val="004B256A"/>
    <w:rsid w:val="004C68A5"/>
    <w:rsid w:val="004D572F"/>
    <w:rsid w:val="004E0100"/>
    <w:rsid w:val="004E0E7D"/>
    <w:rsid w:val="004E35D5"/>
    <w:rsid w:val="004F2A6C"/>
    <w:rsid w:val="004F5562"/>
    <w:rsid w:val="004F5643"/>
    <w:rsid w:val="004F741D"/>
    <w:rsid w:val="00507B2E"/>
    <w:rsid w:val="005105BB"/>
    <w:rsid w:val="00513317"/>
    <w:rsid w:val="005149D8"/>
    <w:rsid w:val="00522096"/>
    <w:rsid w:val="00522B7F"/>
    <w:rsid w:val="00522C2D"/>
    <w:rsid w:val="00525BE1"/>
    <w:rsid w:val="0053404E"/>
    <w:rsid w:val="00535E5A"/>
    <w:rsid w:val="00537218"/>
    <w:rsid w:val="0054134F"/>
    <w:rsid w:val="00542D2C"/>
    <w:rsid w:val="00544388"/>
    <w:rsid w:val="00545C88"/>
    <w:rsid w:val="00551C34"/>
    <w:rsid w:val="005559E5"/>
    <w:rsid w:val="00571C8D"/>
    <w:rsid w:val="0057482D"/>
    <w:rsid w:val="00580655"/>
    <w:rsid w:val="005854AB"/>
    <w:rsid w:val="00594EB7"/>
    <w:rsid w:val="00595276"/>
    <w:rsid w:val="00596039"/>
    <w:rsid w:val="005A000F"/>
    <w:rsid w:val="005A3DDF"/>
    <w:rsid w:val="005B035F"/>
    <w:rsid w:val="005B1175"/>
    <w:rsid w:val="005C1222"/>
    <w:rsid w:val="005C30C4"/>
    <w:rsid w:val="005C48A1"/>
    <w:rsid w:val="005D12AF"/>
    <w:rsid w:val="005E3223"/>
    <w:rsid w:val="005F0C4F"/>
    <w:rsid w:val="005F6C4F"/>
    <w:rsid w:val="00610F8F"/>
    <w:rsid w:val="006221AC"/>
    <w:rsid w:val="00622A6F"/>
    <w:rsid w:val="006231F0"/>
    <w:rsid w:val="006310C8"/>
    <w:rsid w:val="006367D2"/>
    <w:rsid w:val="00640D7A"/>
    <w:rsid w:val="00641706"/>
    <w:rsid w:val="006569FC"/>
    <w:rsid w:val="00667B9D"/>
    <w:rsid w:val="00674CA5"/>
    <w:rsid w:val="00684DB6"/>
    <w:rsid w:val="00687639"/>
    <w:rsid w:val="00691A69"/>
    <w:rsid w:val="0069302F"/>
    <w:rsid w:val="006948D8"/>
    <w:rsid w:val="006C7739"/>
    <w:rsid w:val="006D0D3C"/>
    <w:rsid w:val="006D1231"/>
    <w:rsid w:val="006F3387"/>
    <w:rsid w:val="006F76EF"/>
    <w:rsid w:val="00702954"/>
    <w:rsid w:val="00704DAD"/>
    <w:rsid w:val="00711C64"/>
    <w:rsid w:val="00712477"/>
    <w:rsid w:val="007128E8"/>
    <w:rsid w:val="00714B9B"/>
    <w:rsid w:val="0072644A"/>
    <w:rsid w:val="00727506"/>
    <w:rsid w:val="007469CA"/>
    <w:rsid w:val="00756335"/>
    <w:rsid w:val="00757226"/>
    <w:rsid w:val="007639E9"/>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12EEA"/>
    <w:rsid w:val="00824B72"/>
    <w:rsid w:val="00824BD0"/>
    <w:rsid w:val="00830111"/>
    <w:rsid w:val="00831789"/>
    <w:rsid w:val="00850FBA"/>
    <w:rsid w:val="00860AFA"/>
    <w:rsid w:val="00861893"/>
    <w:rsid w:val="0086272F"/>
    <w:rsid w:val="00865813"/>
    <w:rsid w:val="00881335"/>
    <w:rsid w:val="00881D5D"/>
    <w:rsid w:val="0088517A"/>
    <w:rsid w:val="008901B8"/>
    <w:rsid w:val="00893126"/>
    <w:rsid w:val="00893B07"/>
    <w:rsid w:val="008953BA"/>
    <w:rsid w:val="00896CF2"/>
    <w:rsid w:val="00897223"/>
    <w:rsid w:val="008A0F6E"/>
    <w:rsid w:val="008A7D62"/>
    <w:rsid w:val="008C5251"/>
    <w:rsid w:val="008D046E"/>
    <w:rsid w:val="008D0DB4"/>
    <w:rsid w:val="008D61CF"/>
    <w:rsid w:val="008D66DF"/>
    <w:rsid w:val="008D67D4"/>
    <w:rsid w:val="008D695E"/>
    <w:rsid w:val="008E412E"/>
    <w:rsid w:val="008E4D02"/>
    <w:rsid w:val="008E4FCC"/>
    <w:rsid w:val="008E58CB"/>
    <w:rsid w:val="008E5FAA"/>
    <w:rsid w:val="008F02C5"/>
    <w:rsid w:val="00902186"/>
    <w:rsid w:val="00905CD9"/>
    <w:rsid w:val="009111FF"/>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7A8E"/>
    <w:rsid w:val="00993F41"/>
    <w:rsid w:val="00994883"/>
    <w:rsid w:val="00995FEE"/>
    <w:rsid w:val="009B54A5"/>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24E91"/>
    <w:rsid w:val="00A37662"/>
    <w:rsid w:val="00A41623"/>
    <w:rsid w:val="00A4645B"/>
    <w:rsid w:val="00A50068"/>
    <w:rsid w:val="00A50B7C"/>
    <w:rsid w:val="00A5413C"/>
    <w:rsid w:val="00A622D2"/>
    <w:rsid w:val="00A63270"/>
    <w:rsid w:val="00A63BDB"/>
    <w:rsid w:val="00A64084"/>
    <w:rsid w:val="00A7361E"/>
    <w:rsid w:val="00A76818"/>
    <w:rsid w:val="00A840EA"/>
    <w:rsid w:val="00AA2214"/>
    <w:rsid w:val="00AA416C"/>
    <w:rsid w:val="00AA731F"/>
    <w:rsid w:val="00AB38BE"/>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33A0D"/>
    <w:rsid w:val="00B34EF7"/>
    <w:rsid w:val="00B424AF"/>
    <w:rsid w:val="00B47B34"/>
    <w:rsid w:val="00B53E60"/>
    <w:rsid w:val="00B54F4C"/>
    <w:rsid w:val="00B6412C"/>
    <w:rsid w:val="00B667F4"/>
    <w:rsid w:val="00B72D7F"/>
    <w:rsid w:val="00B73845"/>
    <w:rsid w:val="00B81958"/>
    <w:rsid w:val="00B87B81"/>
    <w:rsid w:val="00B901E4"/>
    <w:rsid w:val="00B93068"/>
    <w:rsid w:val="00BA2242"/>
    <w:rsid w:val="00BA2ECB"/>
    <w:rsid w:val="00BA41D9"/>
    <w:rsid w:val="00BA49C2"/>
    <w:rsid w:val="00BB17C3"/>
    <w:rsid w:val="00BC3303"/>
    <w:rsid w:val="00BD7536"/>
    <w:rsid w:val="00BE4DAE"/>
    <w:rsid w:val="00BE6F0F"/>
    <w:rsid w:val="00BF02C7"/>
    <w:rsid w:val="00BF2683"/>
    <w:rsid w:val="00C06256"/>
    <w:rsid w:val="00C11A26"/>
    <w:rsid w:val="00C11D35"/>
    <w:rsid w:val="00C2090F"/>
    <w:rsid w:val="00C25028"/>
    <w:rsid w:val="00C25957"/>
    <w:rsid w:val="00C267AF"/>
    <w:rsid w:val="00C300A0"/>
    <w:rsid w:val="00C32A0F"/>
    <w:rsid w:val="00C3385C"/>
    <w:rsid w:val="00C44BDE"/>
    <w:rsid w:val="00C44FDB"/>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48CA"/>
    <w:rsid w:val="00CF6E4B"/>
    <w:rsid w:val="00D03869"/>
    <w:rsid w:val="00D106F4"/>
    <w:rsid w:val="00D124CA"/>
    <w:rsid w:val="00D1533F"/>
    <w:rsid w:val="00D159FD"/>
    <w:rsid w:val="00D1743E"/>
    <w:rsid w:val="00D17F47"/>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E1F67"/>
    <w:rsid w:val="00DF25E9"/>
    <w:rsid w:val="00DF3BEC"/>
    <w:rsid w:val="00E02D66"/>
    <w:rsid w:val="00E031E2"/>
    <w:rsid w:val="00E038B4"/>
    <w:rsid w:val="00E06F6E"/>
    <w:rsid w:val="00E10B51"/>
    <w:rsid w:val="00E1538C"/>
    <w:rsid w:val="00E30D92"/>
    <w:rsid w:val="00E34C6D"/>
    <w:rsid w:val="00E37162"/>
    <w:rsid w:val="00E55ACC"/>
    <w:rsid w:val="00E56868"/>
    <w:rsid w:val="00E64FFA"/>
    <w:rsid w:val="00E67175"/>
    <w:rsid w:val="00E7199A"/>
    <w:rsid w:val="00E813D7"/>
    <w:rsid w:val="00E851BC"/>
    <w:rsid w:val="00E8695D"/>
    <w:rsid w:val="00E86C07"/>
    <w:rsid w:val="00E86DA9"/>
    <w:rsid w:val="00E913EB"/>
    <w:rsid w:val="00E95857"/>
    <w:rsid w:val="00E96548"/>
    <w:rsid w:val="00EA0808"/>
    <w:rsid w:val="00EA3072"/>
    <w:rsid w:val="00EA4AF0"/>
    <w:rsid w:val="00EA56F2"/>
    <w:rsid w:val="00EB1982"/>
    <w:rsid w:val="00EB3FDE"/>
    <w:rsid w:val="00EB6485"/>
    <w:rsid w:val="00EC529D"/>
    <w:rsid w:val="00ED3304"/>
    <w:rsid w:val="00EE0586"/>
    <w:rsid w:val="00EF1A6D"/>
    <w:rsid w:val="00EF7FD2"/>
    <w:rsid w:val="00F026EA"/>
    <w:rsid w:val="00F06CC4"/>
    <w:rsid w:val="00F14B6B"/>
    <w:rsid w:val="00F14F33"/>
    <w:rsid w:val="00F22209"/>
    <w:rsid w:val="00F22ED4"/>
    <w:rsid w:val="00F36BB8"/>
    <w:rsid w:val="00F4193D"/>
    <w:rsid w:val="00F46018"/>
    <w:rsid w:val="00F46060"/>
    <w:rsid w:val="00F50E4C"/>
    <w:rsid w:val="00F51043"/>
    <w:rsid w:val="00F672EB"/>
    <w:rsid w:val="00F76724"/>
    <w:rsid w:val="00F8300B"/>
    <w:rsid w:val="00F86BB7"/>
    <w:rsid w:val="00F870B0"/>
    <w:rsid w:val="00F90009"/>
    <w:rsid w:val="00F953C8"/>
    <w:rsid w:val="00F970E9"/>
    <w:rsid w:val="00FB781E"/>
    <w:rsid w:val="00FC64DE"/>
    <w:rsid w:val="00FC73D9"/>
    <w:rsid w:val="00FD1FD2"/>
    <w:rsid w:val="00FD2F08"/>
    <w:rsid w:val="00FD3B38"/>
    <w:rsid w:val="00FE33FB"/>
    <w:rsid w:val="00FE4B66"/>
    <w:rsid w:val="00FF1452"/>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 w:type="paragraph" w:styleId="Revision">
    <w:name w:val="Revision"/>
    <w:hidden/>
    <w:uiPriority w:val="99"/>
    <w:semiHidden/>
    <w:rsid w:val="003C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23317580">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23223226">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3032731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DF94-C62E-154A-B8AD-6F371CA6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2020-05-12T16:47:00Z</cp:lastPrinted>
  <dcterms:created xsi:type="dcterms:W3CDTF">2020-06-20T14:54:00Z</dcterms:created>
  <dcterms:modified xsi:type="dcterms:W3CDTF">2020-06-20T14:54:00Z</dcterms:modified>
</cp:coreProperties>
</file>