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D95" w14:textId="77777777" w:rsidR="007E4D44" w:rsidRPr="003306AF" w:rsidRDefault="007E4D44" w:rsidP="007E4D44">
      <w:pPr>
        <w:rPr>
          <w:b/>
          <w:sz w:val="44"/>
          <w:szCs w:val="44"/>
        </w:rPr>
      </w:pPr>
      <w:bookmarkStart w:id="0" w:name="_GoBack"/>
      <w:bookmarkEnd w:id="0"/>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40824C3A" w:rsidR="007E4D44" w:rsidRDefault="007E4D44" w:rsidP="007E4D44">
      <w:pPr>
        <w:jc w:val="center"/>
        <w:rPr>
          <w:color w:val="000000" w:themeColor="text1"/>
          <w:sz w:val="36"/>
          <w:szCs w:val="36"/>
        </w:rPr>
      </w:pPr>
      <w:r w:rsidRPr="00715C17">
        <w:rPr>
          <w:color w:val="000000" w:themeColor="text1"/>
          <w:sz w:val="36"/>
          <w:szCs w:val="36"/>
        </w:rPr>
        <w:t>ABC Radio interview No.</w:t>
      </w:r>
      <w:r w:rsidR="00C845E9">
        <w:rPr>
          <w:color w:val="000000" w:themeColor="text1"/>
          <w:sz w:val="36"/>
          <w:szCs w:val="36"/>
        </w:rPr>
        <w:t>5</w:t>
      </w:r>
      <w:r w:rsidR="006B73F3">
        <w:rPr>
          <w:color w:val="000000" w:themeColor="text1"/>
          <w:sz w:val="36"/>
          <w:szCs w:val="36"/>
        </w:rPr>
        <w:t>5</w:t>
      </w:r>
      <w:r w:rsidRPr="00715C17">
        <w:rPr>
          <w:color w:val="000000" w:themeColor="text1"/>
          <w:sz w:val="36"/>
          <w:szCs w:val="36"/>
        </w:rPr>
        <w:t xml:space="preserve"> – </w:t>
      </w:r>
      <w:r w:rsidR="006B73F3">
        <w:rPr>
          <w:color w:val="000000" w:themeColor="text1"/>
          <w:sz w:val="36"/>
          <w:szCs w:val="36"/>
        </w:rPr>
        <w:t>10</w:t>
      </w:r>
      <w:r w:rsidR="006B73F3" w:rsidRPr="006B73F3">
        <w:rPr>
          <w:color w:val="000000" w:themeColor="text1"/>
          <w:sz w:val="36"/>
          <w:szCs w:val="36"/>
          <w:vertAlign w:val="superscript"/>
        </w:rPr>
        <w:t>th</w:t>
      </w:r>
      <w:r w:rsidR="00136B26">
        <w:rPr>
          <w:color w:val="000000" w:themeColor="text1"/>
          <w:sz w:val="36"/>
          <w:szCs w:val="36"/>
        </w:rPr>
        <w:t xml:space="preserve"> June</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3D637324" w:rsidR="005F0C4F" w:rsidRDefault="006B73F3" w:rsidP="00237BBD">
      <w:pPr>
        <w:jc w:val="center"/>
        <w:rPr>
          <w:bCs/>
          <w:color w:val="000000" w:themeColor="text1"/>
          <w:sz w:val="44"/>
          <w:szCs w:val="44"/>
        </w:rPr>
      </w:pPr>
      <w:r>
        <w:rPr>
          <w:b/>
          <w:color w:val="000000" w:themeColor="text1"/>
          <w:sz w:val="44"/>
          <w:szCs w:val="44"/>
          <w:u w:val="single"/>
        </w:rPr>
        <w:t xml:space="preserve">Commemorative Trees </w:t>
      </w:r>
      <w:r w:rsidR="009B5FEC">
        <w:rPr>
          <w:b/>
          <w:color w:val="000000" w:themeColor="text1"/>
          <w:sz w:val="44"/>
          <w:szCs w:val="44"/>
          <w:u w:val="single"/>
        </w:rPr>
        <w:t>Program</w:t>
      </w:r>
      <w:r>
        <w:rPr>
          <w:b/>
          <w:color w:val="000000" w:themeColor="text1"/>
          <w:sz w:val="44"/>
          <w:szCs w:val="44"/>
          <w:u w:val="single"/>
        </w:rPr>
        <w:t xml:space="preserve"> </w:t>
      </w:r>
    </w:p>
    <w:p w14:paraId="18E5368C" w14:textId="7BD9296F" w:rsidR="00F06CC4" w:rsidRDefault="00F06CC4" w:rsidP="00F06CC4">
      <w:pPr>
        <w:rPr>
          <w:bCs/>
          <w:color w:val="000000" w:themeColor="text1"/>
          <w:sz w:val="28"/>
          <w:szCs w:val="28"/>
        </w:rPr>
      </w:pPr>
    </w:p>
    <w:p w14:paraId="55177744" w14:textId="084799F7" w:rsidR="006B73F3" w:rsidRPr="00EB68CD" w:rsidRDefault="006B73F3" w:rsidP="00F06CC4">
      <w:pPr>
        <w:rPr>
          <w:b/>
          <w:color w:val="000000" w:themeColor="text1"/>
          <w:sz w:val="28"/>
          <w:szCs w:val="28"/>
        </w:rPr>
      </w:pPr>
      <w:r w:rsidRPr="00EB68CD">
        <w:rPr>
          <w:b/>
          <w:color w:val="000000" w:themeColor="text1"/>
          <w:sz w:val="28"/>
          <w:szCs w:val="28"/>
        </w:rPr>
        <w:t>Landcare Broken Hill has a new initiative to canvass with the Broken Hill community: Commemorative Trees.</w:t>
      </w:r>
    </w:p>
    <w:p w14:paraId="3DEA5A25" w14:textId="629106DF" w:rsidR="006B73F3" w:rsidRDefault="006B73F3" w:rsidP="00F06CC4">
      <w:pPr>
        <w:rPr>
          <w:bCs/>
          <w:color w:val="000000" w:themeColor="text1"/>
          <w:sz w:val="28"/>
          <w:szCs w:val="28"/>
        </w:rPr>
      </w:pPr>
    </w:p>
    <w:p w14:paraId="1E9F5A66" w14:textId="45B30BC2" w:rsidR="00164C68" w:rsidRDefault="006B73F3" w:rsidP="00F06CC4">
      <w:pPr>
        <w:rPr>
          <w:bCs/>
          <w:color w:val="000000" w:themeColor="text1"/>
          <w:sz w:val="28"/>
          <w:szCs w:val="28"/>
        </w:rPr>
      </w:pPr>
      <w:r>
        <w:rPr>
          <w:bCs/>
          <w:color w:val="000000" w:themeColor="text1"/>
          <w:sz w:val="28"/>
          <w:szCs w:val="28"/>
        </w:rPr>
        <w:t xml:space="preserve">How often have we sat down on a park bench in one of Australia’s Botanic Gardens </w:t>
      </w:r>
      <w:r w:rsidR="0020072B">
        <w:rPr>
          <w:bCs/>
          <w:color w:val="000000" w:themeColor="text1"/>
          <w:sz w:val="28"/>
          <w:szCs w:val="28"/>
        </w:rPr>
        <w:t xml:space="preserve">or other public park </w:t>
      </w:r>
      <w:r>
        <w:rPr>
          <w:bCs/>
          <w:color w:val="000000" w:themeColor="text1"/>
          <w:sz w:val="28"/>
          <w:szCs w:val="28"/>
        </w:rPr>
        <w:t>and noticed that on the seat there’s a small brass plaque that discreetly states: “This seat is in memory of my beloved Bill/Jane …… who loved this park</w:t>
      </w:r>
      <w:r w:rsidR="00164C68">
        <w:rPr>
          <w:bCs/>
          <w:color w:val="000000" w:themeColor="text1"/>
          <w:sz w:val="28"/>
          <w:szCs w:val="28"/>
        </w:rPr>
        <w:t xml:space="preserve">/garden”. Many of us will remember that moving </w:t>
      </w:r>
      <w:r w:rsidR="00EB68CD">
        <w:rPr>
          <w:bCs/>
          <w:color w:val="000000" w:themeColor="text1"/>
          <w:sz w:val="28"/>
          <w:szCs w:val="28"/>
        </w:rPr>
        <w:t xml:space="preserve">love </w:t>
      </w:r>
      <w:r w:rsidR="00164C68">
        <w:rPr>
          <w:bCs/>
          <w:color w:val="000000" w:themeColor="text1"/>
          <w:sz w:val="28"/>
          <w:szCs w:val="28"/>
        </w:rPr>
        <w:t xml:space="preserve">scene in the Elgin Park Gardens in the film </w:t>
      </w:r>
      <w:r w:rsidR="00164C68" w:rsidRPr="006E61C8">
        <w:rPr>
          <w:bCs/>
          <w:i/>
          <w:iCs/>
          <w:color w:val="000000" w:themeColor="text1"/>
          <w:sz w:val="28"/>
          <w:szCs w:val="28"/>
        </w:rPr>
        <w:t>Notting Hill</w:t>
      </w:r>
      <w:r w:rsidR="00164C68">
        <w:rPr>
          <w:bCs/>
          <w:color w:val="000000" w:themeColor="text1"/>
          <w:sz w:val="28"/>
          <w:szCs w:val="28"/>
        </w:rPr>
        <w:t xml:space="preserve">, when Julia Roberts and Hugh Grant sat on a garden seat and she read the words of a plaque on it. </w:t>
      </w:r>
      <w:r>
        <w:rPr>
          <w:bCs/>
          <w:color w:val="000000" w:themeColor="text1"/>
          <w:sz w:val="28"/>
          <w:szCs w:val="28"/>
        </w:rPr>
        <w:t xml:space="preserve"> </w:t>
      </w:r>
    </w:p>
    <w:p w14:paraId="73A2194C" w14:textId="77777777" w:rsidR="00164C68" w:rsidRDefault="00164C68" w:rsidP="00F06CC4">
      <w:pPr>
        <w:rPr>
          <w:bCs/>
          <w:color w:val="000000" w:themeColor="text1"/>
          <w:sz w:val="28"/>
          <w:szCs w:val="28"/>
        </w:rPr>
      </w:pPr>
    </w:p>
    <w:p w14:paraId="6C1846D4" w14:textId="77777777" w:rsidR="0042671C" w:rsidRDefault="00164C68" w:rsidP="00F06CC4">
      <w:pPr>
        <w:rPr>
          <w:bCs/>
          <w:color w:val="000000" w:themeColor="text1"/>
          <w:sz w:val="28"/>
          <w:szCs w:val="28"/>
        </w:rPr>
      </w:pPr>
      <w:r>
        <w:rPr>
          <w:bCs/>
          <w:color w:val="000000" w:themeColor="text1"/>
          <w:sz w:val="28"/>
          <w:szCs w:val="28"/>
        </w:rPr>
        <w:t xml:space="preserve">How often have we entered an historic town somewhere in country Australia, passing along an avenue of trees, finding that the avenue is an Avenue of Honour and that each tree has a small commemorative plaque with the name of a fallen soldier. (In fact, wasn’t there once a line of trees on the Silverton Road from the outskirts of Broken Hill that was a memorial to Broken Hill servicemen and women). The tradition is said to have </w:t>
      </w:r>
      <w:r w:rsidR="0042671C">
        <w:rPr>
          <w:bCs/>
          <w:color w:val="000000" w:themeColor="text1"/>
          <w:sz w:val="28"/>
          <w:szCs w:val="28"/>
        </w:rPr>
        <w:t xml:space="preserve">originated in the Goldfields region of Central Victoria and is now an important part of Australian culture. </w:t>
      </w:r>
    </w:p>
    <w:p w14:paraId="22E0EDDA" w14:textId="77777777" w:rsidR="0042671C" w:rsidRDefault="0042671C" w:rsidP="00F06CC4">
      <w:pPr>
        <w:rPr>
          <w:bCs/>
          <w:color w:val="000000" w:themeColor="text1"/>
          <w:sz w:val="28"/>
          <w:szCs w:val="28"/>
        </w:rPr>
      </w:pPr>
    </w:p>
    <w:p w14:paraId="0A2E2245" w14:textId="7580CEC9" w:rsidR="009B5FEC" w:rsidRDefault="0042671C" w:rsidP="00F06CC4">
      <w:pPr>
        <w:rPr>
          <w:bCs/>
          <w:color w:val="000000" w:themeColor="text1"/>
          <w:sz w:val="28"/>
          <w:szCs w:val="28"/>
        </w:rPr>
      </w:pPr>
      <w:r>
        <w:rPr>
          <w:bCs/>
          <w:color w:val="000000" w:themeColor="text1"/>
          <w:sz w:val="28"/>
          <w:szCs w:val="28"/>
        </w:rPr>
        <w:t>Indeed, for the Centenary of the ANZAC</w:t>
      </w:r>
      <w:r w:rsidR="00164C68">
        <w:rPr>
          <w:bCs/>
          <w:color w:val="000000" w:themeColor="text1"/>
          <w:sz w:val="28"/>
          <w:szCs w:val="28"/>
        </w:rPr>
        <w:t xml:space="preserve"> </w:t>
      </w:r>
      <w:r>
        <w:rPr>
          <w:bCs/>
          <w:color w:val="000000" w:themeColor="text1"/>
          <w:sz w:val="28"/>
          <w:szCs w:val="28"/>
        </w:rPr>
        <w:t xml:space="preserve">Gallipoli Landings in November 2018, there was a national project launched to document, preserve, promote and reinstate the original Avenues of Honour and to establish new commemorative trees. There are dozens of towns around Australia that have such Avenues of Honour. I’m certainly aware that on the embankment behind the War Memorial </w:t>
      </w:r>
      <w:r w:rsidR="001472EE">
        <w:rPr>
          <w:bCs/>
          <w:color w:val="000000" w:themeColor="text1"/>
          <w:sz w:val="28"/>
          <w:szCs w:val="28"/>
        </w:rPr>
        <w:t xml:space="preserve">cenotaph </w:t>
      </w:r>
      <w:r w:rsidR="009B5FEC">
        <w:rPr>
          <w:bCs/>
          <w:color w:val="000000" w:themeColor="text1"/>
          <w:sz w:val="28"/>
          <w:szCs w:val="28"/>
        </w:rPr>
        <w:t xml:space="preserve">in Memorial Oval there are </w:t>
      </w:r>
      <w:r w:rsidR="001472EE">
        <w:rPr>
          <w:bCs/>
          <w:color w:val="000000" w:themeColor="text1"/>
          <w:sz w:val="28"/>
          <w:szCs w:val="28"/>
        </w:rPr>
        <w:t xml:space="preserve">still growing a few </w:t>
      </w:r>
      <w:r w:rsidR="009B5FEC">
        <w:rPr>
          <w:bCs/>
          <w:color w:val="000000" w:themeColor="text1"/>
          <w:sz w:val="28"/>
          <w:szCs w:val="28"/>
        </w:rPr>
        <w:t>remnant</w:t>
      </w:r>
      <w:r w:rsidR="001472EE">
        <w:rPr>
          <w:bCs/>
          <w:color w:val="000000" w:themeColor="text1"/>
          <w:sz w:val="28"/>
          <w:szCs w:val="28"/>
        </w:rPr>
        <w:t xml:space="preserve"> specimens</w:t>
      </w:r>
      <w:r w:rsidR="009B5FEC">
        <w:rPr>
          <w:bCs/>
          <w:color w:val="000000" w:themeColor="text1"/>
          <w:sz w:val="28"/>
          <w:szCs w:val="28"/>
        </w:rPr>
        <w:t xml:space="preserve"> of the Lone Pine from Gallipoli</w:t>
      </w:r>
      <w:r w:rsidR="001472EE">
        <w:rPr>
          <w:bCs/>
          <w:color w:val="000000" w:themeColor="text1"/>
          <w:sz w:val="28"/>
          <w:szCs w:val="28"/>
        </w:rPr>
        <w:t>, reminding us of the connection</w:t>
      </w:r>
      <w:r w:rsidR="009B5FEC">
        <w:rPr>
          <w:bCs/>
          <w:color w:val="000000" w:themeColor="text1"/>
          <w:sz w:val="28"/>
          <w:szCs w:val="28"/>
        </w:rPr>
        <w:t xml:space="preserve">. </w:t>
      </w:r>
    </w:p>
    <w:p w14:paraId="4B09A640" w14:textId="77777777" w:rsidR="009B5FEC" w:rsidRDefault="009B5FEC" w:rsidP="00F06CC4">
      <w:pPr>
        <w:rPr>
          <w:bCs/>
          <w:color w:val="000000" w:themeColor="text1"/>
          <w:sz w:val="28"/>
          <w:szCs w:val="28"/>
        </w:rPr>
      </w:pPr>
    </w:p>
    <w:p w14:paraId="347116F1" w14:textId="79B55DD1" w:rsidR="009B5FEC" w:rsidRDefault="009B5FEC" w:rsidP="00F06CC4">
      <w:pPr>
        <w:rPr>
          <w:bCs/>
          <w:color w:val="000000" w:themeColor="text1"/>
          <w:sz w:val="28"/>
          <w:szCs w:val="28"/>
        </w:rPr>
      </w:pPr>
      <w:r>
        <w:rPr>
          <w:bCs/>
          <w:color w:val="000000" w:themeColor="text1"/>
          <w:sz w:val="28"/>
          <w:szCs w:val="28"/>
        </w:rPr>
        <w:t xml:space="preserve">Recently Landcare Broken Hill was approached by a family wishing to donate so that a memorial planting could be made in memory of a departed loved one. That family’s thoughtfulness will mean that at a location </w:t>
      </w:r>
      <w:r w:rsidR="001472EE">
        <w:rPr>
          <w:bCs/>
          <w:color w:val="000000" w:themeColor="text1"/>
          <w:sz w:val="28"/>
          <w:szCs w:val="28"/>
        </w:rPr>
        <w:t xml:space="preserve">to be chosen </w:t>
      </w:r>
      <w:r>
        <w:rPr>
          <w:bCs/>
          <w:color w:val="000000" w:themeColor="text1"/>
          <w:sz w:val="28"/>
          <w:szCs w:val="28"/>
        </w:rPr>
        <w:t xml:space="preserve">in Broken Hill a perpetual reminder, a living memorial, will be created. </w:t>
      </w:r>
      <w:r w:rsidR="006E61C8">
        <w:rPr>
          <w:bCs/>
          <w:color w:val="000000" w:themeColor="text1"/>
          <w:sz w:val="28"/>
          <w:szCs w:val="28"/>
        </w:rPr>
        <w:t xml:space="preserve">Arrangements are still to be worked out. </w:t>
      </w:r>
    </w:p>
    <w:p w14:paraId="521C8B95" w14:textId="77777777" w:rsidR="009B5FEC" w:rsidRDefault="009B5FEC" w:rsidP="00F06CC4">
      <w:pPr>
        <w:rPr>
          <w:bCs/>
          <w:color w:val="000000" w:themeColor="text1"/>
          <w:sz w:val="28"/>
          <w:szCs w:val="28"/>
        </w:rPr>
      </w:pPr>
    </w:p>
    <w:p w14:paraId="31DAFD00" w14:textId="77A74B01" w:rsidR="009B5FEC" w:rsidRDefault="009B5FEC" w:rsidP="00F06CC4">
      <w:pPr>
        <w:rPr>
          <w:bCs/>
          <w:color w:val="000000" w:themeColor="text1"/>
          <w:sz w:val="28"/>
          <w:szCs w:val="28"/>
        </w:rPr>
      </w:pPr>
      <w:r>
        <w:rPr>
          <w:bCs/>
          <w:color w:val="000000" w:themeColor="text1"/>
          <w:sz w:val="28"/>
          <w:szCs w:val="28"/>
        </w:rPr>
        <w:lastRenderedPageBreak/>
        <w:t xml:space="preserve">This approach has caused Landcare Broken Hill to reflect on the opportunity that such generosity might create not only for such families, but also for Broken Hill as a whole. </w:t>
      </w:r>
      <w:proofErr w:type="gramStart"/>
      <w:r>
        <w:rPr>
          <w:bCs/>
          <w:color w:val="000000" w:themeColor="text1"/>
          <w:sz w:val="28"/>
          <w:szCs w:val="28"/>
        </w:rPr>
        <w:t>So</w:t>
      </w:r>
      <w:proofErr w:type="gramEnd"/>
      <w:r>
        <w:rPr>
          <w:bCs/>
          <w:color w:val="000000" w:themeColor="text1"/>
          <w:sz w:val="28"/>
          <w:szCs w:val="28"/>
        </w:rPr>
        <w:t xml:space="preserve"> we resolved at our Executive Meeting last week to set up a Commemorative Tree program.</w:t>
      </w:r>
      <w:r w:rsidR="006A4431" w:rsidRPr="006A4431">
        <w:rPr>
          <w:bCs/>
          <w:color w:val="000000" w:themeColor="text1"/>
          <w:sz w:val="28"/>
          <w:szCs w:val="28"/>
        </w:rPr>
        <w:t xml:space="preserve"> </w:t>
      </w:r>
      <w:r w:rsidR="006A4431">
        <w:rPr>
          <w:bCs/>
          <w:color w:val="000000" w:themeColor="text1"/>
          <w:sz w:val="28"/>
          <w:szCs w:val="28"/>
        </w:rPr>
        <w:t xml:space="preserve">We hope that via this initiative we will see Broken Hill progressively planted, meeting the objectives of </w:t>
      </w:r>
      <w:r w:rsidR="006A4431" w:rsidRPr="00F636F3">
        <w:rPr>
          <w:b/>
          <w:i/>
          <w:iCs/>
          <w:color w:val="00B050"/>
          <w:sz w:val="28"/>
          <w:szCs w:val="28"/>
        </w:rPr>
        <w:t>Greening the Hill Mk2</w:t>
      </w:r>
      <w:r w:rsidR="006A4431">
        <w:rPr>
          <w:bCs/>
          <w:color w:val="000000" w:themeColor="text1"/>
          <w:sz w:val="28"/>
          <w:szCs w:val="28"/>
        </w:rPr>
        <w:t>.</w:t>
      </w:r>
    </w:p>
    <w:p w14:paraId="67F568C9" w14:textId="4CC1D7F0" w:rsidR="006A4431" w:rsidRDefault="006A4431" w:rsidP="00F06CC4">
      <w:pPr>
        <w:rPr>
          <w:bCs/>
          <w:color w:val="000000" w:themeColor="text1"/>
          <w:sz w:val="28"/>
          <w:szCs w:val="28"/>
        </w:rPr>
      </w:pPr>
    </w:p>
    <w:p w14:paraId="4385E1C3" w14:textId="6BFAB9A5" w:rsidR="006A4431" w:rsidRPr="006A4431" w:rsidRDefault="006A4431" w:rsidP="00F06CC4">
      <w:pPr>
        <w:rPr>
          <w:b/>
          <w:color w:val="000000" w:themeColor="text1"/>
          <w:sz w:val="28"/>
          <w:szCs w:val="28"/>
          <w:u w:val="single"/>
        </w:rPr>
      </w:pPr>
      <w:r w:rsidRPr="006A4431">
        <w:rPr>
          <w:b/>
          <w:color w:val="000000" w:themeColor="text1"/>
          <w:sz w:val="28"/>
          <w:szCs w:val="28"/>
          <w:u w:val="single"/>
        </w:rPr>
        <w:t>Liaising with the public authorities</w:t>
      </w:r>
    </w:p>
    <w:p w14:paraId="699F9C9B" w14:textId="77777777" w:rsidR="009B5FEC" w:rsidRDefault="009B5FEC" w:rsidP="00F06CC4">
      <w:pPr>
        <w:rPr>
          <w:bCs/>
          <w:color w:val="000000" w:themeColor="text1"/>
          <w:sz w:val="28"/>
          <w:szCs w:val="28"/>
        </w:rPr>
      </w:pPr>
    </w:p>
    <w:p w14:paraId="70C17326" w14:textId="2DD1A293" w:rsidR="006B73F3" w:rsidRDefault="009B5FEC" w:rsidP="00F06CC4">
      <w:pPr>
        <w:rPr>
          <w:bCs/>
          <w:color w:val="000000" w:themeColor="text1"/>
          <w:sz w:val="28"/>
          <w:szCs w:val="28"/>
        </w:rPr>
      </w:pPr>
      <w:r>
        <w:rPr>
          <w:bCs/>
          <w:color w:val="000000" w:themeColor="text1"/>
          <w:sz w:val="28"/>
          <w:szCs w:val="28"/>
        </w:rPr>
        <w:t>We will be approaching Broken Hill City Council and other public land managers to work out appropriate arrangements. Needless to say, the locations for memorial trees and plantings will need to be carefully determined. It should not be too difficult.</w:t>
      </w:r>
      <w:r w:rsidR="00F636F3">
        <w:rPr>
          <w:bCs/>
          <w:color w:val="000000" w:themeColor="text1"/>
          <w:sz w:val="28"/>
          <w:szCs w:val="28"/>
        </w:rPr>
        <w:t xml:space="preserve"> In such discussions, we will be proposing that certain areas, such as a number of streets, be identified </w:t>
      </w:r>
      <w:r w:rsidR="001472EE">
        <w:rPr>
          <w:bCs/>
          <w:color w:val="000000" w:themeColor="text1"/>
          <w:sz w:val="28"/>
          <w:szCs w:val="28"/>
        </w:rPr>
        <w:t>as</w:t>
      </w:r>
      <w:r w:rsidR="00F636F3">
        <w:rPr>
          <w:bCs/>
          <w:color w:val="000000" w:themeColor="text1"/>
          <w:sz w:val="28"/>
          <w:szCs w:val="28"/>
        </w:rPr>
        <w:t xml:space="preserve"> preferred planting locations. </w:t>
      </w:r>
    </w:p>
    <w:p w14:paraId="7C371D67" w14:textId="6C9BC799" w:rsidR="009B5FEC" w:rsidRDefault="009B5FEC" w:rsidP="00F06CC4">
      <w:pPr>
        <w:rPr>
          <w:bCs/>
          <w:color w:val="000000" w:themeColor="text1"/>
          <w:sz w:val="28"/>
          <w:szCs w:val="28"/>
        </w:rPr>
      </w:pPr>
    </w:p>
    <w:p w14:paraId="0E8243FA" w14:textId="73E1D55B" w:rsidR="008F2AFC" w:rsidRPr="008F2AFC" w:rsidRDefault="008F2AFC" w:rsidP="00F06CC4">
      <w:pPr>
        <w:rPr>
          <w:b/>
          <w:color w:val="000000" w:themeColor="text1"/>
          <w:sz w:val="28"/>
          <w:szCs w:val="28"/>
          <w:u w:val="single"/>
        </w:rPr>
      </w:pPr>
      <w:r w:rsidRPr="008F2AFC">
        <w:rPr>
          <w:b/>
          <w:color w:val="000000" w:themeColor="text1"/>
          <w:sz w:val="28"/>
          <w:szCs w:val="28"/>
          <w:u w:val="single"/>
        </w:rPr>
        <w:t>Expert advice from Landcare</w:t>
      </w:r>
    </w:p>
    <w:p w14:paraId="39C2EAF0" w14:textId="77777777" w:rsidR="008F2AFC" w:rsidRDefault="008F2AFC" w:rsidP="00F06CC4">
      <w:pPr>
        <w:rPr>
          <w:bCs/>
          <w:color w:val="000000" w:themeColor="text1"/>
          <w:sz w:val="28"/>
          <w:szCs w:val="28"/>
        </w:rPr>
      </w:pPr>
    </w:p>
    <w:p w14:paraId="07A77D41" w14:textId="07A81BE8" w:rsidR="009B5FEC" w:rsidRDefault="009B5FEC" w:rsidP="00F06CC4">
      <w:pPr>
        <w:rPr>
          <w:bCs/>
          <w:color w:val="000000" w:themeColor="text1"/>
          <w:sz w:val="28"/>
          <w:szCs w:val="28"/>
        </w:rPr>
      </w:pPr>
      <w:r>
        <w:rPr>
          <w:bCs/>
          <w:color w:val="000000" w:themeColor="text1"/>
          <w:sz w:val="28"/>
          <w:szCs w:val="28"/>
        </w:rPr>
        <w:t xml:space="preserve">Landcare Broken Hill will offer its expert advice on tree choice, as there’s no point in planting a memorial tree only to see it die a few months later because it was an inappropriate tree </w:t>
      </w:r>
      <w:proofErr w:type="spellStart"/>
      <w:r>
        <w:rPr>
          <w:bCs/>
          <w:color w:val="000000" w:themeColor="text1"/>
          <w:sz w:val="28"/>
          <w:szCs w:val="28"/>
        </w:rPr>
        <w:t>specie</w:t>
      </w:r>
      <w:proofErr w:type="spellEnd"/>
      <w:r>
        <w:rPr>
          <w:bCs/>
          <w:color w:val="000000" w:themeColor="text1"/>
          <w:sz w:val="28"/>
          <w:szCs w:val="28"/>
        </w:rPr>
        <w:t>, unable to cope with ou</w:t>
      </w:r>
      <w:r w:rsidR="001472EE">
        <w:rPr>
          <w:bCs/>
          <w:color w:val="000000" w:themeColor="text1"/>
          <w:sz w:val="28"/>
          <w:szCs w:val="28"/>
        </w:rPr>
        <w:t>r</w:t>
      </w:r>
      <w:r>
        <w:rPr>
          <w:bCs/>
          <w:color w:val="000000" w:themeColor="text1"/>
          <w:sz w:val="28"/>
          <w:szCs w:val="28"/>
        </w:rPr>
        <w:t xml:space="preserve"> harsh Broken Hill climate</w:t>
      </w:r>
      <w:r w:rsidR="001472EE">
        <w:rPr>
          <w:bCs/>
          <w:color w:val="000000" w:themeColor="text1"/>
          <w:sz w:val="28"/>
          <w:szCs w:val="28"/>
        </w:rPr>
        <w:t>, specifically our usual shortage of water and our extremely hot summers</w:t>
      </w:r>
      <w:r>
        <w:rPr>
          <w:bCs/>
          <w:color w:val="000000" w:themeColor="text1"/>
          <w:sz w:val="28"/>
          <w:szCs w:val="28"/>
        </w:rPr>
        <w:t xml:space="preserve">. </w:t>
      </w:r>
    </w:p>
    <w:p w14:paraId="294C6AB6" w14:textId="73A691EB" w:rsidR="00F636F3" w:rsidRDefault="00F636F3" w:rsidP="00F06CC4">
      <w:pPr>
        <w:rPr>
          <w:bCs/>
          <w:color w:val="000000" w:themeColor="text1"/>
          <w:sz w:val="28"/>
          <w:szCs w:val="28"/>
        </w:rPr>
      </w:pPr>
    </w:p>
    <w:p w14:paraId="5838E15A" w14:textId="5295F26D" w:rsidR="00F636F3" w:rsidRDefault="00F636F3" w:rsidP="00F06CC4">
      <w:pPr>
        <w:rPr>
          <w:bCs/>
          <w:color w:val="000000" w:themeColor="text1"/>
          <w:sz w:val="28"/>
          <w:szCs w:val="28"/>
        </w:rPr>
      </w:pPr>
      <w:r>
        <w:rPr>
          <w:bCs/>
          <w:color w:val="000000" w:themeColor="text1"/>
          <w:sz w:val="28"/>
          <w:szCs w:val="28"/>
        </w:rPr>
        <w:t xml:space="preserve">We would also give advice on the best times to plant such trees and the best ways to plant. Although the Landcare volunteers would be responsible for overseeing </w:t>
      </w:r>
      <w:r w:rsidR="001472EE">
        <w:rPr>
          <w:bCs/>
          <w:color w:val="000000" w:themeColor="text1"/>
          <w:sz w:val="28"/>
          <w:szCs w:val="28"/>
        </w:rPr>
        <w:t xml:space="preserve">each </w:t>
      </w:r>
      <w:r>
        <w:rPr>
          <w:bCs/>
          <w:color w:val="000000" w:themeColor="text1"/>
          <w:sz w:val="28"/>
          <w:szCs w:val="28"/>
        </w:rPr>
        <w:t>planting</w:t>
      </w:r>
      <w:r w:rsidR="001472EE">
        <w:rPr>
          <w:bCs/>
          <w:color w:val="000000" w:themeColor="text1"/>
          <w:sz w:val="28"/>
          <w:szCs w:val="28"/>
        </w:rPr>
        <w:t xml:space="preserve"> proposal</w:t>
      </w:r>
      <w:r>
        <w:rPr>
          <w:bCs/>
          <w:color w:val="000000" w:themeColor="text1"/>
          <w:sz w:val="28"/>
          <w:szCs w:val="28"/>
        </w:rPr>
        <w:t xml:space="preserve">, </w:t>
      </w:r>
      <w:r w:rsidR="001472EE">
        <w:rPr>
          <w:bCs/>
          <w:color w:val="000000" w:themeColor="text1"/>
          <w:sz w:val="28"/>
          <w:szCs w:val="28"/>
        </w:rPr>
        <w:t>our Committee has</w:t>
      </w:r>
      <w:r>
        <w:rPr>
          <w:bCs/>
          <w:color w:val="000000" w:themeColor="text1"/>
          <w:sz w:val="28"/>
          <w:szCs w:val="28"/>
        </w:rPr>
        <w:t xml:space="preserve"> agreed </w:t>
      </w:r>
      <w:r w:rsidR="001472EE">
        <w:rPr>
          <w:bCs/>
          <w:color w:val="000000" w:themeColor="text1"/>
          <w:sz w:val="28"/>
          <w:szCs w:val="28"/>
        </w:rPr>
        <w:t xml:space="preserve">to </w:t>
      </w:r>
      <w:r>
        <w:rPr>
          <w:bCs/>
          <w:color w:val="000000" w:themeColor="text1"/>
          <w:sz w:val="28"/>
          <w:szCs w:val="28"/>
        </w:rPr>
        <w:t xml:space="preserve">encourage family </w:t>
      </w:r>
      <w:r w:rsidR="001472EE">
        <w:rPr>
          <w:bCs/>
          <w:color w:val="000000" w:themeColor="text1"/>
          <w:sz w:val="28"/>
          <w:szCs w:val="28"/>
        </w:rPr>
        <w:t xml:space="preserve">members </w:t>
      </w:r>
      <w:r>
        <w:rPr>
          <w:bCs/>
          <w:color w:val="000000" w:themeColor="text1"/>
          <w:sz w:val="28"/>
          <w:szCs w:val="28"/>
        </w:rPr>
        <w:t xml:space="preserve">of the departed </w:t>
      </w:r>
      <w:r w:rsidR="001472EE">
        <w:rPr>
          <w:bCs/>
          <w:color w:val="000000" w:themeColor="text1"/>
          <w:sz w:val="28"/>
          <w:szCs w:val="28"/>
        </w:rPr>
        <w:t>loved-one</w:t>
      </w:r>
      <w:r>
        <w:rPr>
          <w:bCs/>
          <w:color w:val="000000" w:themeColor="text1"/>
          <w:sz w:val="28"/>
          <w:szCs w:val="28"/>
        </w:rPr>
        <w:t xml:space="preserve"> to actually be</w:t>
      </w:r>
      <w:r w:rsidR="001472EE">
        <w:rPr>
          <w:bCs/>
          <w:color w:val="000000" w:themeColor="text1"/>
          <w:sz w:val="28"/>
          <w:szCs w:val="28"/>
        </w:rPr>
        <w:t>come</w:t>
      </w:r>
      <w:r>
        <w:rPr>
          <w:bCs/>
          <w:color w:val="000000" w:themeColor="text1"/>
          <w:sz w:val="28"/>
          <w:szCs w:val="28"/>
        </w:rPr>
        <w:t xml:space="preserve"> involved in the physical planting exercise. We think that psychologically it will engender a greater feeling of connectiveness if the family are actually involved.  </w:t>
      </w:r>
    </w:p>
    <w:p w14:paraId="5D8224F9" w14:textId="64D15B71" w:rsidR="004C48ED" w:rsidRDefault="004C48ED" w:rsidP="00F06CC4">
      <w:pPr>
        <w:rPr>
          <w:bCs/>
          <w:color w:val="000000" w:themeColor="text1"/>
          <w:sz w:val="28"/>
          <w:szCs w:val="28"/>
        </w:rPr>
      </w:pPr>
    </w:p>
    <w:p w14:paraId="4EADE8F9" w14:textId="209C44CA" w:rsidR="004C48ED" w:rsidRPr="004C48ED" w:rsidRDefault="004C48ED" w:rsidP="00F06CC4">
      <w:pPr>
        <w:rPr>
          <w:b/>
          <w:color w:val="000000" w:themeColor="text1"/>
          <w:sz w:val="28"/>
          <w:szCs w:val="28"/>
          <w:u w:val="single"/>
        </w:rPr>
      </w:pPr>
      <w:r w:rsidRPr="004C48ED">
        <w:rPr>
          <w:b/>
          <w:color w:val="000000" w:themeColor="text1"/>
          <w:sz w:val="28"/>
          <w:szCs w:val="28"/>
          <w:u w:val="single"/>
        </w:rPr>
        <w:t>Care and maintenance</w:t>
      </w:r>
    </w:p>
    <w:p w14:paraId="33640F67" w14:textId="20AFAD33" w:rsidR="00F636F3" w:rsidRDefault="00F636F3" w:rsidP="00F06CC4">
      <w:pPr>
        <w:rPr>
          <w:bCs/>
          <w:color w:val="000000" w:themeColor="text1"/>
          <w:sz w:val="28"/>
          <w:szCs w:val="28"/>
        </w:rPr>
      </w:pPr>
    </w:p>
    <w:p w14:paraId="0E943BA5" w14:textId="36EEF532" w:rsidR="00F636F3" w:rsidRDefault="00F636F3" w:rsidP="00F06CC4">
      <w:pPr>
        <w:rPr>
          <w:bCs/>
          <w:color w:val="000000" w:themeColor="text1"/>
          <w:sz w:val="28"/>
          <w:szCs w:val="28"/>
        </w:rPr>
      </w:pPr>
      <w:r>
        <w:rPr>
          <w:bCs/>
          <w:color w:val="000000" w:themeColor="text1"/>
          <w:sz w:val="28"/>
          <w:szCs w:val="28"/>
        </w:rPr>
        <w:t>As for care and maintenance after the planting, we will be exploring various options with Council. It may be a street community team might form to look after a newly planted tree or avenue. Its early days, so we’ll explore all options.</w:t>
      </w:r>
    </w:p>
    <w:p w14:paraId="08414C1F" w14:textId="4C11E347" w:rsidR="004C48ED" w:rsidRDefault="004C48ED" w:rsidP="00F06CC4">
      <w:pPr>
        <w:rPr>
          <w:bCs/>
          <w:color w:val="000000" w:themeColor="text1"/>
          <w:sz w:val="28"/>
          <w:szCs w:val="28"/>
        </w:rPr>
      </w:pPr>
    </w:p>
    <w:p w14:paraId="65490677" w14:textId="1B790823" w:rsidR="004C48ED" w:rsidRDefault="004C48ED" w:rsidP="00F06CC4">
      <w:pPr>
        <w:rPr>
          <w:bCs/>
          <w:color w:val="000000" w:themeColor="text1"/>
          <w:sz w:val="28"/>
          <w:szCs w:val="28"/>
        </w:rPr>
      </w:pPr>
      <w:r>
        <w:rPr>
          <w:bCs/>
          <w:color w:val="000000" w:themeColor="text1"/>
          <w:sz w:val="28"/>
          <w:szCs w:val="28"/>
        </w:rPr>
        <w:t xml:space="preserve">Further, looking forward, because there will be a family or group with an emotional attachment to the tree or trees planted, there is every chance that that the family or group will wish to keep a watching eye on “their” tree or trees, thereby providing greater assurance that the trees will survive. </w:t>
      </w:r>
    </w:p>
    <w:p w14:paraId="130E7C9A" w14:textId="2DCED0F3" w:rsidR="004C48ED" w:rsidRDefault="004C48ED" w:rsidP="00F06CC4">
      <w:pPr>
        <w:rPr>
          <w:bCs/>
          <w:color w:val="000000" w:themeColor="text1"/>
          <w:sz w:val="28"/>
          <w:szCs w:val="28"/>
        </w:rPr>
      </w:pPr>
    </w:p>
    <w:p w14:paraId="7232CC2C" w14:textId="5E4A9F8D" w:rsidR="004C48ED" w:rsidRPr="004C48ED" w:rsidRDefault="004C48ED" w:rsidP="00F06CC4">
      <w:pPr>
        <w:rPr>
          <w:b/>
          <w:color w:val="000000" w:themeColor="text1"/>
          <w:sz w:val="28"/>
          <w:szCs w:val="28"/>
          <w:u w:val="single"/>
        </w:rPr>
      </w:pPr>
      <w:r w:rsidRPr="004C48ED">
        <w:rPr>
          <w:b/>
          <w:color w:val="000000" w:themeColor="text1"/>
          <w:sz w:val="28"/>
          <w:szCs w:val="28"/>
          <w:u w:val="single"/>
        </w:rPr>
        <w:t>Discreet and tasteful plaques</w:t>
      </w:r>
    </w:p>
    <w:p w14:paraId="3DCF3978" w14:textId="51DC875C" w:rsidR="00F636F3" w:rsidRDefault="00F636F3" w:rsidP="00F06CC4">
      <w:pPr>
        <w:rPr>
          <w:bCs/>
          <w:color w:val="000000" w:themeColor="text1"/>
          <w:sz w:val="28"/>
          <w:szCs w:val="28"/>
        </w:rPr>
      </w:pPr>
    </w:p>
    <w:p w14:paraId="4F959987" w14:textId="6627A64F" w:rsidR="00EB68CD" w:rsidRDefault="00F636F3" w:rsidP="00F06CC4">
      <w:pPr>
        <w:rPr>
          <w:bCs/>
          <w:color w:val="000000" w:themeColor="text1"/>
          <w:sz w:val="28"/>
          <w:szCs w:val="28"/>
        </w:rPr>
      </w:pPr>
      <w:r>
        <w:rPr>
          <w:bCs/>
          <w:color w:val="000000" w:themeColor="text1"/>
          <w:sz w:val="28"/>
          <w:szCs w:val="28"/>
        </w:rPr>
        <w:t xml:space="preserve">As for the plaques, something discreet and unobtrusive would be best, </w:t>
      </w:r>
      <w:r w:rsidR="0020072B">
        <w:rPr>
          <w:bCs/>
          <w:color w:val="000000" w:themeColor="text1"/>
          <w:sz w:val="28"/>
          <w:szCs w:val="28"/>
        </w:rPr>
        <w:t xml:space="preserve">keeping in mind that the heritage values of nationally listed Broken Hill. </w:t>
      </w:r>
      <w:r w:rsidR="00EB68CD">
        <w:rPr>
          <w:bCs/>
          <w:color w:val="000000" w:themeColor="text1"/>
          <w:sz w:val="28"/>
          <w:szCs w:val="28"/>
        </w:rPr>
        <w:t>It may be our local artists might have thoughts on the design of the plaques, perhaps identifying a unique design approach.</w:t>
      </w:r>
    </w:p>
    <w:p w14:paraId="7774FF20" w14:textId="77777777" w:rsidR="00EB68CD" w:rsidRDefault="00EB68CD" w:rsidP="00F06CC4">
      <w:pPr>
        <w:rPr>
          <w:bCs/>
          <w:color w:val="000000" w:themeColor="text1"/>
          <w:sz w:val="28"/>
          <w:szCs w:val="28"/>
        </w:rPr>
      </w:pPr>
    </w:p>
    <w:p w14:paraId="1441BB4D" w14:textId="392FBD11" w:rsidR="00F636F3" w:rsidRDefault="0020072B" w:rsidP="00F06CC4">
      <w:pPr>
        <w:rPr>
          <w:bCs/>
          <w:color w:val="000000" w:themeColor="text1"/>
          <w:sz w:val="28"/>
          <w:szCs w:val="28"/>
        </w:rPr>
      </w:pPr>
      <w:r>
        <w:rPr>
          <w:bCs/>
          <w:color w:val="000000" w:themeColor="text1"/>
          <w:sz w:val="28"/>
          <w:szCs w:val="28"/>
        </w:rPr>
        <w:t xml:space="preserve">We would work with local suppliers </w:t>
      </w:r>
      <w:r w:rsidR="004C48ED">
        <w:rPr>
          <w:bCs/>
          <w:color w:val="000000" w:themeColor="text1"/>
          <w:sz w:val="28"/>
          <w:szCs w:val="28"/>
        </w:rPr>
        <w:t xml:space="preserve">of memorials and plaques </w:t>
      </w:r>
      <w:r>
        <w:rPr>
          <w:bCs/>
          <w:color w:val="000000" w:themeColor="text1"/>
          <w:sz w:val="28"/>
          <w:szCs w:val="28"/>
        </w:rPr>
        <w:t xml:space="preserve">to devise a relatively standard, yet stylish, approach to the plaques. </w:t>
      </w:r>
    </w:p>
    <w:p w14:paraId="0E206D4F" w14:textId="0D0E2E45" w:rsidR="008F2AFC" w:rsidRDefault="008F2AFC" w:rsidP="00F06CC4">
      <w:pPr>
        <w:rPr>
          <w:bCs/>
          <w:color w:val="000000" w:themeColor="text1"/>
          <w:sz w:val="28"/>
          <w:szCs w:val="28"/>
        </w:rPr>
      </w:pPr>
    </w:p>
    <w:p w14:paraId="7411B3E0" w14:textId="70A3394B" w:rsidR="008F2AFC" w:rsidRPr="008F2AFC" w:rsidRDefault="008F2AFC" w:rsidP="00F06CC4">
      <w:pPr>
        <w:rPr>
          <w:b/>
          <w:color w:val="000000" w:themeColor="text1"/>
          <w:sz w:val="28"/>
          <w:szCs w:val="28"/>
          <w:u w:val="single"/>
        </w:rPr>
      </w:pPr>
      <w:r w:rsidRPr="008F2AFC">
        <w:rPr>
          <w:b/>
          <w:color w:val="000000" w:themeColor="text1"/>
          <w:sz w:val="28"/>
          <w:szCs w:val="28"/>
          <w:u w:val="single"/>
        </w:rPr>
        <w:t>Retrievable record of the memorial/commemoration essential</w:t>
      </w:r>
    </w:p>
    <w:p w14:paraId="6AFC32C7" w14:textId="6834DEAC" w:rsidR="0020072B" w:rsidRDefault="0020072B" w:rsidP="00F06CC4">
      <w:pPr>
        <w:rPr>
          <w:bCs/>
          <w:color w:val="000000" w:themeColor="text1"/>
          <w:sz w:val="28"/>
          <w:szCs w:val="28"/>
        </w:rPr>
      </w:pPr>
    </w:p>
    <w:p w14:paraId="58ABE60A" w14:textId="77777777" w:rsidR="002D32C3" w:rsidRDefault="0020072B" w:rsidP="00F06CC4">
      <w:pPr>
        <w:rPr>
          <w:bCs/>
          <w:color w:val="000000" w:themeColor="text1"/>
          <w:sz w:val="28"/>
          <w:szCs w:val="28"/>
        </w:rPr>
      </w:pPr>
      <w:r>
        <w:rPr>
          <w:bCs/>
          <w:color w:val="000000" w:themeColor="text1"/>
          <w:sz w:val="28"/>
          <w:szCs w:val="28"/>
        </w:rPr>
        <w:t xml:space="preserve">We propose to create a range of means by which memorial plantings can be easily identified so that the memory of, say, </w:t>
      </w:r>
      <w:r w:rsidR="002D32C3">
        <w:rPr>
          <w:bCs/>
          <w:color w:val="000000" w:themeColor="text1"/>
          <w:sz w:val="28"/>
          <w:szCs w:val="28"/>
        </w:rPr>
        <w:t xml:space="preserve">the </w:t>
      </w:r>
      <w:r>
        <w:rPr>
          <w:bCs/>
          <w:color w:val="000000" w:themeColor="text1"/>
          <w:sz w:val="28"/>
          <w:szCs w:val="28"/>
        </w:rPr>
        <w:t>departed loved one is capable of being retrieved. A special Landcare Broken Hill certificate, setting out the details, the commemorative words and GPS location data would be offered. On our website, we would create a listing with all appropriate details</w:t>
      </w:r>
      <w:r w:rsidR="002D32C3">
        <w:rPr>
          <w:bCs/>
          <w:color w:val="000000" w:themeColor="text1"/>
          <w:sz w:val="28"/>
          <w:szCs w:val="28"/>
        </w:rPr>
        <w:t>. W</w:t>
      </w:r>
      <w:r>
        <w:rPr>
          <w:bCs/>
          <w:color w:val="000000" w:themeColor="text1"/>
          <w:sz w:val="28"/>
          <w:szCs w:val="28"/>
        </w:rPr>
        <w:t xml:space="preserve">e </w:t>
      </w:r>
      <w:r w:rsidR="002D32C3">
        <w:rPr>
          <w:bCs/>
          <w:color w:val="000000" w:themeColor="text1"/>
          <w:sz w:val="28"/>
          <w:szCs w:val="28"/>
        </w:rPr>
        <w:t>intend to</w:t>
      </w:r>
      <w:r>
        <w:rPr>
          <w:bCs/>
          <w:color w:val="000000" w:themeColor="text1"/>
          <w:sz w:val="28"/>
          <w:szCs w:val="28"/>
        </w:rPr>
        <w:t xml:space="preserve"> approach the Broken Hill Historical Society and the Broken Hill Family History Centre to interest them in keeping matching information of each memorial. In each case, the family could prepare an appropriate obituary which could be retained linked to the memorial tree/avenue planting detail. </w:t>
      </w:r>
    </w:p>
    <w:p w14:paraId="34000B3B" w14:textId="40D9EBEE" w:rsidR="002D32C3" w:rsidRDefault="002D32C3" w:rsidP="00F06CC4">
      <w:pPr>
        <w:rPr>
          <w:bCs/>
          <w:color w:val="000000" w:themeColor="text1"/>
          <w:sz w:val="28"/>
          <w:szCs w:val="28"/>
        </w:rPr>
      </w:pPr>
    </w:p>
    <w:p w14:paraId="033CE2B4" w14:textId="08ECEBAD" w:rsidR="008F2AFC" w:rsidRPr="008F2AFC" w:rsidRDefault="008F2AFC" w:rsidP="00F06CC4">
      <w:pPr>
        <w:rPr>
          <w:b/>
          <w:color w:val="000000" w:themeColor="text1"/>
          <w:sz w:val="28"/>
          <w:szCs w:val="28"/>
          <w:u w:val="single"/>
        </w:rPr>
      </w:pPr>
      <w:r w:rsidRPr="008F2AFC">
        <w:rPr>
          <w:b/>
          <w:color w:val="000000" w:themeColor="text1"/>
          <w:sz w:val="28"/>
          <w:szCs w:val="28"/>
          <w:u w:val="single"/>
        </w:rPr>
        <w:t>Pet memorial garden/avenue a possibility</w:t>
      </w:r>
    </w:p>
    <w:p w14:paraId="041A0240" w14:textId="77777777" w:rsidR="008F2AFC" w:rsidRDefault="008F2AFC" w:rsidP="00F06CC4">
      <w:pPr>
        <w:rPr>
          <w:bCs/>
          <w:color w:val="000000" w:themeColor="text1"/>
          <w:sz w:val="28"/>
          <w:szCs w:val="28"/>
        </w:rPr>
      </w:pPr>
    </w:p>
    <w:p w14:paraId="4F4F595B" w14:textId="77542C93" w:rsidR="0020072B" w:rsidRDefault="002D32C3" w:rsidP="00F06CC4">
      <w:pPr>
        <w:rPr>
          <w:bCs/>
          <w:color w:val="000000" w:themeColor="text1"/>
          <w:sz w:val="28"/>
          <w:szCs w:val="28"/>
        </w:rPr>
      </w:pPr>
      <w:r>
        <w:rPr>
          <w:bCs/>
          <w:color w:val="000000" w:themeColor="text1"/>
          <w:sz w:val="28"/>
          <w:szCs w:val="28"/>
        </w:rPr>
        <w:t>Another example: I’ve walked through a public park in the USA where all the trees and shrubs were identified as being in memory of deceased pets of the community. The pet owners effectively sponsored</w:t>
      </w:r>
      <w:r w:rsidR="0020072B">
        <w:rPr>
          <w:bCs/>
          <w:color w:val="000000" w:themeColor="text1"/>
          <w:sz w:val="28"/>
          <w:szCs w:val="28"/>
        </w:rPr>
        <w:t xml:space="preserve"> </w:t>
      </w:r>
      <w:r>
        <w:rPr>
          <w:bCs/>
          <w:color w:val="000000" w:themeColor="text1"/>
          <w:sz w:val="28"/>
          <w:szCs w:val="28"/>
        </w:rPr>
        <w:t>the creation and ongoing maintenance of the public park making a donation</w:t>
      </w:r>
      <w:r w:rsidR="0020072B">
        <w:rPr>
          <w:bCs/>
          <w:color w:val="000000" w:themeColor="text1"/>
          <w:sz w:val="28"/>
          <w:szCs w:val="28"/>
        </w:rPr>
        <w:t xml:space="preserve"> </w:t>
      </w:r>
      <w:r>
        <w:rPr>
          <w:bCs/>
          <w:color w:val="000000" w:themeColor="text1"/>
          <w:sz w:val="28"/>
          <w:szCs w:val="28"/>
        </w:rPr>
        <w:t xml:space="preserve">in memory of their departed loved pet. </w:t>
      </w:r>
      <w:r w:rsidR="00EB68CD">
        <w:rPr>
          <w:bCs/>
          <w:color w:val="000000" w:themeColor="text1"/>
          <w:sz w:val="28"/>
          <w:szCs w:val="28"/>
        </w:rPr>
        <w:t>Is this an idea worth adopting in Broken Hill?</w:t>
      </w:r>
      <w:r w:rsidR="0020072B">
        <w:rPr>
          <w:bCs/>
          <w:color w:val="000000" w:themeColor="text1"/>
          <w:sz w:val="28"/>
          <w:szCs w:val="28"/>
        </w:rPr>
        <w:t xml:space="preserve">  </w:t>
      </w:r>
    </w:p>
    <w:p w14:paraId="111586BD" w14:textId="77777777" w:rsidR="00B05318" w:rsidRDefault="00B05318" w:rsidP="00F06CC4">
      <w:pPr>
        <w:rPr>
          <w:bCs/>
          <w:color w:val="000000" w:themeColor="text1"/>
          <w:sz w:val="28"/>
          <w:szCs w:val="28"/>
        </w:rPr>
      </w:pPr>
    </w:p>
    <w:p w14:paraId="2BA1070D" w14:textId="5E5A8B11" w:rsidR="002D32C3" w:rsidRPr="008F2AFC" w:rsidRDefault="00B05318" w:rsidP="00F06CC4">
      <w:pPr>
        <w:rPr>
          <w:b/>
          <w:color w:val="000000" w:themeColor="text1"/>
          <w:sz w:val="28"/>
          <w:szCs w:val="28"/>
          <w:u w:val="single"/>
        </w:rPr>
      </w:pPr>
      <w:r w:rsidRPr="008F2AFC">
        <w:rPr>
          <w:b/>
          <w:color w:val="000000" w:themeColor="text1"/>
          <w:sz w:val="28"/>
          <w:szCs w:val="28"/>
          <w:u w:val="single"/>
        </w:rPr>
        <w:t>Need not be a memorial</w:t>
      </w:r>
      <w:r w:rsidR="004C48ED">
        <w:rPr>
          <w:b/>
          <w:color w:val="000000" w:themeColor="text1"/>
          <w:sz w:val="28"/>
          <w:szCs w:val="28"/>
          <w:u w:val="single"/>
        </w:rPr>
        <w:t>:</w:t>
      </w:r>
      <w:r w:rsidRPr="008F2AFC">
        <w:rPr>
          <w:b/>
          <w:color w:val="000000" w:themeColor="text1"/>
          <w:sz w:val="28"/>
          <w:szCs w:val="28"/>
          <w:u w:val="single"/>
        </w:rPr>
        <w:t xml:space="preserve"> tree planting might be to mark a celebration</w:t>
      </w:r>
      <w:r w:rsidR="002D32C3" w:rsidRPr="008F2AFC">
        <w:rPr>
          <w:b/>
          <w:color w:val="000000" w:themeColor="text1"/>
          <w:sz w:val="28"/>
          <w:szCs w:val="28"/>
          <w:u w:val="single"/>
        </w:rPr>
        <w:t xml:space="preserve"> </w:t>
      </w:r>
      <w:r w:rsidR="004C48ED">
        <w:rPr>
          <w:b/>
          <w:color w:val="000000" w:themeColor="text1"/>
          <w:sz w:val="28"/>
          <w:szCs w:val="28"/>
          <w:u w:val="single"/>
        </w:rPr>
        <w:t>of an anniversary</w:t>
      </w:r>
    </w:p>
    <w:p w14:paraId="77D9A3A6" w14:textId="73680346" w:rsidR="00B05318" w:rsidRDefault="00B05318" w:rsidP="00F06CC4">
      <w:pPr>
        <w:rPr>
          <w:b/>
          <w:color w:val="000000" w:themeColor="text1"/>
          <w:sz w:val="28"/>
          <w:szCs w:val="28"/>
        </w:rPr>
      </w:pPr>
    </w:p>
    <w:p w14:paraId="1069B512" w14:textId="77777777" w:rsidR="00B05318" w:rsidRDefault="00B05318" w:rsidP="00F06CC4">
      <w:pPr>
        <w:rPr>
          <w:bCs/>
          <w:color w:val="000000" w:themeColor="text1"/>
          <w:sz w:val="28"/>
          <w:szCs w:val="28"/>
        </w:rPr>
      </w:pPr>
      <w:r>
        <w:rPr>
          <w:bCs/>
          <w:color w:val="000000" w:themeColor="text1"/>
          <w:sz w:val="28"/>
          <w:szCs w:val="28"/>
        </w:rPr>
        <w:t xml:space="preserve">An extension of this Commemorative Tree Program might be to encourage the thought of a </w:t>
      </w:r>
      <w:r w:rsidRPr="004A74FB">
        <w:rPr>
          <w:b/>
          <w:color w:val="000000" w:themeColor="text1"/>
          <w:sz w:val="28"/>
          <w:szCs w:val="28"/>
        </w:rPr>
        <w:t>tree being planting to mark the birth of a new baby</w:t>
      </w:r>
      <w:r>
        <w:rPr>
          <w:bCs/>
          <w:color w:val="000000" w:themeColor="text1"/>
          <w:sz w:val="28"/>
          <w:szCs w:val="28"/>
        </w:rPr>
        <w:t xml:space="preserve">. The tree would thereafter be associated with the child as it grows. This extension idea would be more appropriate for private gardens, so that child grows up knowing that the tree planted in the front yard when he/she was born was in honour of its birth. Landcare Broken Hill could offer a range of suitable trees and plants and give advice on its planting and maintenance. </w:t>
      </w:r>
    </w:p>
    <w:p w14:paraId="3058826A" w14:textId="77777777" w:rsidR="00B05318" w:rsidRDefault="00B05318" w:rsidP="00F06CC4">
      <w:pPr>
        <w:rPr>
          <w:bCs/>
          <w:color w:val="000000" w:themeColor="text1"/>
          <w:sz w:val="28"/>
          <w:szCs w:val="28"/>
        </w:rPr>
      </w:pPr>
    </w:p>
    <w:p w14:paraId="78528AE3" w14:textId="6B632630" w:rsidR="00B05318" w:rsidRDefault="00B05318" w:rsidP="00F06CC4">
      <w:pPr>
        <w:rPr>
          <w:bCs/>
          <w:color w:val="000000" w:themeColor="text1"/>
          <w:sz w:val="28"/>
          <w:szCs w:val="28"/>
        </w:rPr>
      </w:pPr>
      <w:proofErr w:type="gramStart"/>
      <w:r>
        <w:rPr>
          <w:bCs/>
          <w:color w:val="000000" w:themeColor="text1"/>
          <w:sz w:val="28"/>
          <w:szCs w:val="28"/>
        </w:rPr>
        <w:t>A</w:t>
      </w:r>
      <w:r w:rsidR="008F2AFC">
        <w:rPr>
          <w:bCs/>
          <w:color w:val="000000" w:themeColor="text1"/>
          <w:sz w:val="28"/>
          <w:szCs w:val="28"/>
        </w:rPr>
        <w:t xml:space="preserve"> further</w:t>
      </w:r>
      <w:r>
        <w:rPr>
          <w:bCs/>
          <w:color w:val="000000" w:themeColor="text1"/>
          <w:sz w:val="28"/>
          <w:szCs w:val="28"/>
        </w:rPr>
        <w:t xml:space="preserve"> extension </w:t>
      </w:r>
      <w:r w:rsidR="008F2AFC">
        <w:rPr>
          <w:bCs/>
          <w:color w:val="000000" w:themeColor="text1"/>
          <w:sz w:val="28"/>
          <w:szCs w:val="28"/>
        </w:rPr>
        <w:t xml:space="preserve">of the </w:t>
      </w:r>
      <w:r>
        <w:rPr>
          <w:bCs/>
          <w:color w:val="000000" w:themeColor="text1"/>
          <w:sz w:val="28"/>
          <w:szCs w:val="28"/>
        </w:rPr>
        <w:t>idea,</w:t>
      </w:r>
      <w:proofErr w:type="gramEnd"/>
      <w:r>
        <w:rPr>
          <w:bCs/>
          <w:color w:val="000000" w:themeColor="text1"/>
          <w:sz w:val="28"/>
          <w:szCs w:val="28"/>
        </w:rPr>
        <w:t xml:space="preserve"> might be to </w:t>
      </w:r>
      <w:r w:rsidRPr="004A74FB">
        <w:rPr>
          <w:b/>
          <w:color w:val="000000" w:themeColor="text1"/>
          <w:sz w:val="28"/>
          <w:szCs w:val="28"/>
        </w:rPr>
        <w:t>celebrate a major anniversary or event</w:t>
      </w:r>
      <w:r w:rsidR="000F402C" w:rsidRPr="004A74FB">
        <w:rPr>
          <w:b/>
          <w:color w:val="000000" w:themeColor="text1"/>
          <w:sz w:val="28"/>
          <w:szCs w:val="28"/>
        </w:rPr>
        <w:t xml:space="preserve"> in the town</w:t>
      </w:r>
      <w:r w:rsidR="000F402C">
        <w:rPr>
          <w:bCs/>
          <w:color w:val="000000" w:themeColor="text1"/>
          <w:sz w:val="28"/>
          <w:szCs w:val="28"/>
        </w:rPr>
        <w:t xml:space="preserve"> by creating a commemorative garden, park or avenue</w:t>
      </w:r>
      <w:r>
        <w:rPr>
          <w:bCs/>
          <w:color w:val="000000" w:themeColor="text1"/>
          <w:sz w:val="28"/>
          <w:szCs w:val="28"/>
        </w:rPr>
        <w:t xml:space="preserve">. </w:t>
      </w:r>
      <w:r w:rsidR="000F402C">
        <w:rPr>
          <w:bCs/>
          <w:color w:val="000000" w:themeColor="text1"/>
          <w:sz w:val="28"/>
          <w:szCs w:val="28"/>
        </w:rPr>
        <w:t>As an example: w</w:t>
      </w:r>
      <w:r>
        <w:rPr>
          <w:bCs/>
          <w:color w:val="000000" w:themeColor="text1"/>
          <w:sz w:val="28"/>
          <w:szCs w:val="28"/>
        </w:rPr>
        <w:t xml:space="preserve">ith Broken Hill High School’s </w:t>
      </w:r>
      <w:r w:rsidR="000F402C">
        <w:rPr>
          <w:bCs/>
          <w:color w:val="000000" w:themeColor="text1"/>
          <w:sz w:val="28"/>
          <w:szCs w:val="28"/>
        </w:rPr>
        <w:t xml:space="preserve">special anniversary </w:t>
      </w:r>
      <w:r>
        <w:rPr>
          <w:bCs/>
          <w:color w:val="000000" w:themeColor="text1"/>
          <w:sz w:val="28"/>
          <w:szCs w:val="28"/>
        </w:rPr>
        <w:t xml:space="preserve">this year, </w:t>
      </w:r>
      <w:r w:rsidR="000F402C">
        <w:rPr>
          <w:bCs/>
          <w:color w:val="000000" w:themeColor="text1"/>
          <w:sz w:val="28"/>
          <w:szCs w:val="28"/>
        </w:rPr>
        <w:t xml:space="preserve">(Centenary?), </w:t>
      </w:r>
      <w:r>
        <w:rPr>
          <w:bCs/>
          <w:color w:val="000000" w:themeColor="text1"/>
          <w:sz w:val="28"/>
          <w:szCs w:val="28"/>
        </w:rPr>
        <w:t xml:space="preserve">knowing that the main celebrations have had to be cancelled or deferred due to COVID-19, what about planting out an area in the School grounds as its Centenary </w:t>
      </w:r>
      <w:r w:rsidR="000F402C">
        <w:rPr>
          <w:bCs/>
          <w:color w:val="000000" w:themeColor="text1"/>
          <w:sz w:val="28"/>
          <w:szCs w:val="28"/>
        </w:rPr>
        <w:t xml:space="preserve">Commemorative </w:t>
      </w:r>
      <w:r>
        <w:rPr>
          <w:bCs/>
          <w:color w:val="000000" w:themeColor="text1"/>
          <w:sz w:val="28"/>
          <w:szCs w:val="28"/>
        </w:rPr>
        <w:t xml:space="preserve">Shade Garden or plant out an avenue of trees along a major </w:t>
      </w:r>
      <w:r w:rsidR="000F402C">
        <w:rPr>
          <w:bCs/>
          <w:color w:val="000000" w:themeColor="text1"/>
          <w:sz w:val="28"/>
          <w:szCs w:val="28"/>
        </w:rPr>
        <w:t xml:space="preserve">school </w:t>
      </w:r>
      <w:r>
        <w:rPr>
          <w:bCs/>
          <w:color w:val="000000" w:themeColor="text1"/>
          <w:sz w:val="28"/>
          <w:szCs w:val="28"/>
        </w:rPr>
        <w:t xml:space="preserve">pathway or entrance and designate it, the Centenary </w:t>
      </w:r>
      <w:r w:rsidR="000F402C">
        <w:rPr>
          <w:bCs/>
          <w:color w:val="000000" w:themeColor="text1"/>
          <w:sz w:val="28"/>
          <w:szCs w:val="28"/>
        </w:rPr>
        <w:t xml:space="preserve">Commemorative </w:t>
      </w:r>
      <w:r>
        <w:rPr>
          <w:bCs/>
          <w:color w:val="000000" w:themeColor="text1"/>
          <w:sz w:val="28"/>
          <w:szCs w:val="28"/>
        </w:rPr>
        <w:t xml:space="preserve">Avenue.  </w:t>
      </w:r>
    </w:p>
    <w:p w14:paraId="55BCF18D" w14:textId="4C8BA0A3" w:rsidR="004C48ED" w:rsidRDefault="004C48ED" w:rsidP="00F06CC4">
      <w:pPr>
        <w:rPr>
          <w:bCs/>
          <w:color w:val="000000" w:themeColor="text1"/>
          <w:sz w:val="28"/>
          <w:szCs w:val="28"/>
        </w:rPr>
      </w:pPr>
    </w:p>
    <w:p w14:paraId="239E7511" w14:textId="4E6659D9" w:rsidR="004C48ED" w:rsidRDefault="004C48ED" w:rsidP="00F06CC4">
      <w:pPr>
        <w:rPr>
          <w:bCs/>
          <w:color w:val="000000" w:themeColor="text1"/>
          <w:sz w:val="28"/>
          <w:szCs w:val="28"/>
        </w:rPr>
      </w:pPr>
      <w:r>
        <w:rPr>
          <w:bCs/>
          <w:color w:val="000000" w:themeColor="text1"/>
          <w:sz w:val="28"/>
          <w:szCs w:val="28"/>
        </w:rPr>
        <w:t xml:space="preserve">Every social club, every football club and every community group will have milestones to celebrate and commemorate. If an organisation has contributed to Broken Hill for decades, they deserve to be acknowledged. What better way for these organisations to </w:t>
      </w:r>
      <w:r w:rsidR="00EB68CD">
        <w:rPr>
          <w:bCs/>
          <w:color w:val="000000" w:themeColor="text1"/>
          <w:sz w:val="28"/>
          <w:szCs w:val="28"/>
        </w:rPr>
        <w:t xml:space="preserve">acknowledge their founders and long-standing volunteers, but to have are area </w:t>
      </w:r>
      <w:r>
        <w:rPr>
          <w:bCs/>
          <w:color w:val="000000" w:themeColor="text1"/>
          <w:sz w:val="28"/>
          <w:szCs w:val="28"/>
        </w:rPr>
        <w:t>plant</w:t>
      </w:r>
      <w:r w:rsidR="00EB68CD">
        <w:rPr>
          <w:bCs/>
          <w:color w:val="000000" w:themeColor="text1"/>
          <w:sz w:val="28"/>
          <w:szCs w:val="28"/>
        </w:rPr>
        <w:t>ed</w:t>
      </w:r>
      <w:r>
        <w:rPr>
          <w:bCs/>
          <w:color w:val="000000" w:themeColor="text1"/>
          <w:sz w:val="28"/>
          <w:szCs w:val="28"/>
        </w:rPr>
        <w:t xml:space="preserve"> out, </w:t>
      </w:r>
      <w:r w:rsidR="00EB68CD">
        <w:rPr>
          <w:bCs/>
          <w:color w:val="000000" w:themeColor="text1"/>
          <w:sz w:val="28"/>
          <w:szCs w:val="28"/>
        </w:rPr>
        <w:t xml:space="preserve">a street </w:t>
      </w:r>
      <w:r>
        <w:rPr>
          <w:bCs/>
          <w:color w:val="000000" w:themeColor="text1"/>
          <w:sz w:val="28"/>
          <w:szCs w:val="28"/>
        </w:rPr>
        <w:lastRenderedPageBreak/>
        <w:t>beautif</w:t>
      </w:r>
      <w:r w:rsidR="00EB68CD">
        <w:rPr>
          <w:bCs/>
          <w:color w:val="000000" w:themeColor="text1"/>
          <w:sz w:val="28"/>
          <w:szCs w:val="28"/>
        </w:rPr>
        <w:t>ied</w:t>
      </w:r>
      <w:r>
        <w:rPr>
          <w:bCs/>
          <w:color w:val="000000" w:themeColor="text1"/>
          <w:sz w:val="28"/>
          <w:szCs w:val="28"/>
        </w:rPr>
        <w:t xml:space="preserve"> </w:t>
      </w:r>
      <w:r w:rsidR="006A4431">
        <w:rPr>
          <w:bCs/>
          <w:color w:val="000000" w:themeColor="text1"/>
          <w:sz w:val="28"/>
          <w:szCs w:val="28"/>
        </w:rPr>
        <w:t xml:space="preserve">with new trees </w:t>
      </w:r>
      <w:r>
        <w:rPr>
          <w:bCs/>
          <w:color w:val="000000" w:themeColor="text1"/>
          <w:sz w:val="28"/>
          <w:szCs w:val="28"/>
        </w:rPr>
        <w:t xml:space="preserve">or </w:t>
      </w:r>
      <w:r w:rsidR="00EB68CD">
        <w:rPr>
          <w:bCs/>
          <w:color w:val="000000" w:themeColor="text1"/>
          <w:sz w:val="28"/>
          <w:szCs w:val="28"/>
        </w:rPr>
        <w:t xml:space="preserve">a ‘signature’ tree planted out to mark their special anniversary? </w:t>
      </w:r>
      <w:r>
        <w:rPr>
          <w:bCs/>
          <w:color w:val="000000" w:themeColor="text1"/>
          <w:sz w:val="28"/>
          <w:szCs w:val="28"/>
        </w:rPr>
        <w:t xml:space="preserve"> </w:t>
      </w:r>
    </w:p>
    <w:p w14:paraId="2236F1A7" w14:textId="30E14649" w:rsidR="000F402C" w:rsidRDefault="000F402C" w:rsidP="00F06CC4">
      <w:pPr>
        <w:rPr>
          <w:bCs/>
          <w:color w:val="000000" w:themeColor="text1"/>
          <w:sz w:val="28"/>
          <w:szCs w:val="28"/>
        </w:rPr>
      </w:pPr>
    </w:p>
    <w:p w14:paraId="051A5786" w14:textId="77777777" w:rsidR="004C48ED" w:rsidRPr="004C48ED" w:rsidRDefault="000F402C" w:rsidP="00F06CC4">
      <w:pPr>
        <w:rPr>
          <w:b/>
          <w:color w:val="000000" w:themeColor="text1"/>
          <w:sz w:val="28"/>
          <w:szCs w:val="28"/>
          <w:u w:val="single"/>
        </w:rPr>
      </w:pPr>
      <w:r w:rsidRPr="004C48ED">
        <w:rPr>
          <w:b/>
          <w:color w:val="000000" w:themeColor="text1"/>
          <w:sz w:val="28"/>
          <w:szCs w:val="28"/>
          <w:u w:val="single"/>
        </w:rPr>
        <w:t xml:space="preserve">There is no limit to the possibilities. </w:t>
      </w:r>
    </w:p>
    <w:p w14:paraId="31EAD7D1" w14:textId="77777777" w:rsidR="004C48ED" w:rsidRDefault="004C48ED" w:rsidP="00F06CC4">
      <w:pPr>
        <w:rPr>
          <w:bCs/>
          <w:color w:val="000000" w:themeColor="text1"/>
          <w:sz w:val="28"/>
          <w:szCs w:val="28"/>
        </w:rPr>
      </w:pPr>
    </w:p>
    <w:p w14:paraId="4D52199A" w14:textId="19662846" w:rsidR="000F402C" w:rsidRDefault="000F402C" w:rsidP="00F06CC4">
      <w:pPr>
        <w:rPr>
          <w:bCs/>
          <w:color w:val="000000" w:themeColor="text1"/>
          <w:sz w:val="28"/>
          <w:szCs w:val="28"/>
        </w:rPr>
      </w:pPr>
      <w:r>
        <w:rPr>
          <w:bCs/>
          <w:color w:val="000000" w:themeColor="text1"/>
          <w:sz w:val="28"/>
          <w:szCs w:val="28"/>
        </w:rPr>
        <w:t>Landcare Broken Hill is calling for the community to let us know whether they’d be interested in such a new program. Do they have any suggestions? As I’ve said, we’re in early days putting the proposal together. So good ideas are always welcome.</w:t>
      </w:r>
    </w:p>
    <w:p w14:paraId="7F23B382" w14:textId="17AA7744" w:rsidR="004C48ED" w:rsidRDefault="004C48ED" w:rsidP="00F06CC4">
      <w:pPr>
        <w:rPr>
          <w:bCs/>
          <w:color w:val="000000" w:themeColor="text1"/>
          <w:sz w:val="28"/>
          <w:szCs w:val="28"/>
        </w:rPr>
      </w:pPr>
    </w:p>
    <w:p w14:paraId="3AF3890A" w14:textId="77777777" w:rsidR="00EB68CD" w:rsidRDefault="004C48ED" w:rsidP="00F06CC4">
      <w:pPr>
        <w:rPr>
          <w:bCs/>
          <w:color w:val="000000" w:themeColor="text1"/>
          <w:sz w:val="28"/>
          <w:szCs w:val="28"/>
        </w:rPr>
      </w:pPr>
      <w:r>
        <w:rPr>
          <w:bCs/>
          <w:color w:val="000000" w:themeColor="text1"/>
          <w:sz w:val="28"/>
          <w:szCs w:val="28"/>
        </w:rPr>
        <w:t xml:space="preserve">Reflecting on this new initiative, it could prove to be a wonderful way of creating additional interest in the town: with every commemorative tree a story; with every memorial avenue, a wealth of inspiring memories. </w:t>
      </w:r>
    </w:p>
    <w:p w14:paraId="5A99AB24" w14:textId="77777777" w:rsidR="00EB68CD" w:rsidRDefault="00EB68CD" w:rsidP="00F06CC4">
      <w:pPr>
        <w:rPr>
          <w:bCs/>
          <w:color w:val="000000" w:themeColor="text1"/>
          <w:sz w:val="28"/>
          <w:szCs w:val="28"/>
        </w:rPr>
      </w:pPr>
    </w:p>
    <w:p w14:paraId="01AE3B0E" w14:textId="2BDD0F1E" w:rsidR="004C48ED" w:rsidRDefault="004C48ED" w:rsidP="00F06CC4">
      <w:pPr>
        <w:rPr>
          <w:bCs/>
          <w:color w:val="000000" w:themeColor="text1"/>
          <w:sz w:val="28"/>
          <w:szCs w:val="28"/>
        </w:rPr>
      </w:pPr>
      <w:r w:rsidRPr="000F402C">
        <w:rPr>
          <w:b/>
          <w:color w:val="000000" w:themeColor="text1"/>
          <w:sz w:val="28"/>
          <w:szCs w:val="28"/>
        </w:rPr>
        <w:t xml:space="preserve">Progressively it could be a really positive way of underpinning the financial cost of </w:t>
      </w:r>
      <w:r w:rsidRPr="000F402C">
        <w:rPr>
          <w:b/>
          <w:i/>
          <w:iCs/>
          <w:color w:val="00B050"/>
          <w:sz w:val="28"/>
          <w:szCs w:val="28"/>
        </w:rPr>
        <w:t>Greening the Hill Mk2</w:t>
      </w:r>
      <w:r>
        <w:rPr>
          <w:b/>
          <w:color w:val="000000" w:themeColor="text1"/>
          <w:sz w:val="28"/>
          <w:szCs w:val="28"/>
        </w:rPr>
        <w:t>, thereby assisting Landcare Broken Hill to achieve its vision</w:t>
      </w:r>
      <w:r>
        <w:rPr>
          <w:bCs/>
          <w:color w:val="000000" w:themeColor="text1"/>
          <w:sz w:val="28"/>
          <w:szCs w:val="28"/>
        </w:rPr>
        <w:t xml:space="preserve">. </w:t>
      </w:r>
    </w:p>
    <w:p w14:paraId="05EA907C" w14:textId="12B593A8" w:rsidR="00EB68CD" w:rsidRDefault="00EB68CD" w:rsidP="00F06CC4">
      <w:pPr>
        <w:rPr>
          <w:bCs/>
          <w:color w:val="000000" w:themeColor="text1"/>
          <w:sz w:val="28"/>
          <w:szCs w:val="28"/>
        </w:rPr>
      </w:pPr>
    </w:p>
    <w:p w14:paraId="5AEE46C2" w14:textId="77777777" w:rsidR="00EB68CD" w:rsidRPr="00B05318" w:rsidRDefault="00EB68CD" w:rsidP="00F06CC4">
      <w:pPr>
        <w:rPr>
          <w:bCs/>
          <w:color w:val="000000" w:themeColor="text1"/>
          <w:sz w:val="28"/>
          <w:szCs w:val="28"/>
        </w:rPr>
      </w:pPr>
    </w:p>
    <w:p w14:paraId="52207554" w14:textId="3F069D9B" w:rsidR="009E07D3" w:rsidRPr="00AB79A7" w:rsidRDefault="009E07D3"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679E3D7" w14:textId="1C947E95" w:rsidR="000C5283" w:rsidRPr="00641706" w:rsidRDefault="00220FCD" w:rsidP="00594EB7">
      <w:pPr>
        <w:jc w:val="center"/>
        <w:rPr>
          <w:b/>
          <w:color w:val="FF0000"/>
        </w:rPr>
      </w:pPr>
      <w:r w:rsidRPr="00641706">
        <w:rPr>
          <w:b/>
          <w:color w:val="FF0000"/>
        </w:rPr>
        <w:t xml:space="preserve">Landcare Broken Hill’s </w:t>
      </w:r>
      <w:r w:rsidR="007E4D44" w:rsidRPr="00641706">
        <w:rPr>
          <w:b/>
          <w:color w:val="FF0000"/>
        </w:rPr>
        <w:t>public meeting</w:t>
      </w:r>
      <w:r w:rsidR="004472FF" w:rsidRPr="00641706">
        <w:rPr>
          <w:b/>
          <w:color w:val="FF0000"/>
        </w:rPr>
        <w:t xml:space="preserve">s </w:t>
      </w:r>
      <w:r w:rsidRPr="00641706">
        <w:rPr>
          <w:b/>
          <w:color w:val="FF0000"/>
        </w:rPr>
        <w:t xml:space="preserve">have been </w:t>
      </w:r>
      <w:r w:rsidR="004472FF" w:rsidRPr="00641706">
        <w:rPr>
          <w:b/>
          <w:color w:val="FF0000"/>
        </w:rPr>
        <w:t>cancelled for the foreseeable future due to</w:t>
      </w:r>
      <w:r w:rsidR="007E4D44" w:rsidRPr="00641706">
        <w:rPr>
          <w:b/>
          <w:color w:val="FF0000"/>
        </w:rPr>
        <w:t xml:space="preserve"> </w:t>
      </w:r>
      <w:r w:rsidR="00594EB7" w:rsidRPr="00641706">
        <w:rPr>
          <w:b/>
          <w:color w:val="FF0000"/>
        </w:rPr>
        <w:t>COVID-19</w:t>
      </w:r>
      <w:r w:rsidR="008953BA" w:rsidRPr="00641706">
        <w:rPr>
          <w:b/>
          <w:color w:val="FF0000"/>
        </w:rPr>
        <w:t xml:space="preserve">. </w:t>
      </w:r>
      <w:r w:rsidR="00594EB7" w:rsidRPr="00641706">
        <w:rPr>
          <w:b/>
          <w:color w:val="FF0000"/>
        </w:rPr>
        <w:t xml:space="preserve"> </w:t>
      </w:r>
    </w:p>
    <w:p w14:paraId="068E2D1C" w14:textId="77777777" w:rsidR="004304BE" w:rsidRPr="00641706" w:rsidRDefault="004304BE" w:rsidP="00594EB7">
      <w:pPr>
        <w:jc w:val="center"/>
        <w:rPr>
          <w:b/>
          <w:color w:val="FF0000"/>
        </w:rPr>
      </w:pPr>
    </w:p>
    <w:p w14:paraId="3E9B5310" w14:textId="42DBC9C9" w:rsidR="00112506" w:rsidRPr="00641706" w:rsidRDefault="00112506" w:rsidP="00594EB7">
      <w:pPr>
        <w:jc w:val="center"/>
        <w:rPr>
          <w:b/>
          <w:color w:val="00B050"/>
        </w:rPr>
      </w:pPr>
      <w:r w:rsidRPr="00641706">
        <w:rPr>
          <w:b/>
          <w:color w:val="00B050"/>
        </w:rPr>
        <w:t>All Landcare</w:t>
      </w:r>
      <w:r w:rsidR="00220FCD" w:rsidRPr="00641706">
        <w:rPr>
          <w:b/>
          <w:color w:val="00B050"/>
        </w:rPr>
        <w:t xml:space="preserve"> Broken Hill</w:t>
      </w:r>
      <w:r w:rsidRPr="00641706">
        <w:rPr>
          <w:b/>
          <w:color w:val="00B050"/>
        </w:rPr>
        <w:t>’s on-the-ground projects have been deferred until further notice</w:t>
      </w:r>
      <w:r w:rsidR="00220FCD" w:rsidRPr="00641706">
        <w:rPr>
          <w:b/>
          <w:color w:val="00B050"/>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48C5" w14:textId="77777777" w:rsidR="0017473B" w:rsidRDefault="0017473B" w:rsidP="0029665D">
      <w:r>
        <w:separator/>
      </w:r>
    </w:p>
  </w:endnote>
  <w:endnote w:type="continuationSeparator" w:id="0">
    <w:p w14:paraId="7B940DC1" w14:textId="77777777" w:rsidR="0017473B" w:rsidRDefault="0017473B"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EAF53" w14:textId="77777777" w:rsidR="0017473B" w:rsidRDefault="0017473B" w:rsidP="0029665D">
      <w:r>
        <w:separator/>
      </w:r>
    </w:p>
  </w:footnote>
  <w:footnote w:type="continuationSeparator" w:id="0">
    <w:p w14:paraId="0B8571C1" w14:textId="77777777" w:rsidR="0017473B" w:rsidRDefault="0017473B"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54"/>
    <w:multiLevelType w:val="multilevel"/>
    <w:tmpl w:val="87B6B1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E7D"/>
    <w:multiLevelType w:val="hybridMultilevel"/>
    <w:tmpl w:val="F0582816"/>
    <w:lvl w:ilvl="0" w:tplc="F42AB7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F3DB9"/>
    <w:multiLevelType w:val="hybridMultilevel"/>
    <w:tmpl w:val="1356274E"/>
    <w:lvl w:ilvl="0" w:tplc="AE2657DC">
      <w:numFmt w:val="bullet"/>
      <w:lvlText w:val=""/>
      <w:lvlJc w:val="left"/>
      <w:pPr>
        <w:ind w:left="1080" w:hanging="360"/>
      </w:pPr>
      <w:rPr>
        <w:rFonts w:ascii="Symbol" w:eastAsia="Times New Roman" w:hAnsi="Symbol" w:cs="Arial" w:hint="default"/>
        <w:color w:val="2222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92255"/>
    <w:multiLevelType w:val="multilevel"/>
    <w:tmpl w:val="3CB2D9E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7"/>
  </w:num>
  <w:num w:numId="4">
    <w:abstractNumId w:val="20"/>
  </w:num>
  <w:num w:numId="5">
    <w:abstractNumId w:val="8"/>
  </w:num>
  <w:num w:numId="6">
    <w:abstractNumId w:val="4"/>
  </w:num>
  <w:num w:numId="7">
    <w:abstractNumId w:val="15"/>
  </w:num>
  <w:num w:numId="8">
    <w:abstractNumId w:val="30"/>
  </w:num>
  <w:num w:numId="9">
    <w:abstractNumId w:val="14"/>
  </w:num>
  <w:num w:numId="10">
    <w:abstractNumId w:val="28"/>
  </w:num>
  <w:num w:numId="11">
    <w:abstractNumId w:val="16"/>
  </w:num>
  <w:num w:numId="12">
    <w:abstractNumId w:val="7"/>
  </w:num>
  <w:num w:numId="13">
    <w:abstractNumId w:val="3"/>
  </w:num>
  <w:num w:numId="14">
    <w:abstractNumId w:val="12"/>
  </w:num>
  <w:num w:numId="15">
    <w:abstractNumId w:val="19"/>
  </w:num>
  <w:num w:numId="16">
    <w:abstractNumId w:val="22"/>
  </w:num>
  <w:num w:numId="17">
    <w:abstractNumId w:val="13"/>
  </w:num>
  <w:num w:numId="18">
    <w:abstractNumId w:val="21"/>
  </w:num>
  <w:num w:numId="19">
    <w:abstractNumId w:val="29"/>
  </w:num>
  <w:num w:numId="20">
    <w:abstractNumId w:val="0"/>
  </w:num>
  <w:num w:numId="21">
    <w:abstractNumId w:val="24"/>
  </w:num>
  <w:num w:numId="22">
    <w:abstractNumId w:val="9"/>
  </w:num>
  <w:num w:numId="23">
    <w:abstractNumId w:val="25"/>
  </w:num>
  <w:num w:numId="24">
    <w:abstractNumId w:val="18"/>
  </w:num>
  <w:num w:numId="25">
    <w:abstractNumId w:val="10"/>
  </w:num>
  <w:num w:numId="26">
    <w:abstractNumId w:val="23"/>
  </w:num>
  <w:num w:numId="27">
    <w:abstractNumId w:val="5"/>
  </w:num>
  <w:num w:numId="28">
    <w:abstractNumId w:val="2"/>
  </w:num>
  <w:num w:numId="29">
    <w:abstractNumId w:val="26"/>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12AC4"/>
    <w:rsid w:val="0001385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146D"/>
    <w:rsid w:val="000C5283"/>
    <w:rsid w:val="000D2B88"/>
    <w:rsid w:val="000D7B2A"/>
    <w:rsid w:val="000E0460"/>
    <w:rsid w:val="000E3890"/>
    <w:rsid w:val="000F07C3"/>
    <w:rsid w:val="000F402C"/>
    <w:rsid w:val="000F57E0"/>
    <w:rsid w:val="000F61CE"/>
    <w:rsid w:val="00100724"/>
    <w:rsid w:val="00105C84"/>
    <w:rsid w:val="001068CC"/>
    <w:rsid w:val="0011076A"/>
    <w:rsid w:val="00112506"/>
    <w:rsid w:val="00121802"/>
    <w:rsid w:val="00133602"/>
    <w:rsid w:val="00134872"/>
    <w:rsid w:val="00136B26"/>
    <w:rsid w:val="0014101E"/>
    <w:rsid w:val="001424B4"/>
    <w:rsid w:val="001472EE"/>
    <w:rsid w:val="001547CA"/>
    <w:rsid w:val="00155AE5"/>
    <w:rsid w:val="0015658C"/>
    <w:rsid w:val="001579E4"/>
    <w:rsid w:val="001603B3"/>
    <w:rsid w:val="00164C68"/>
    <w:rsid w:val="0016576D"/>
    <w:rsid w:val="00166B0F"/>
    <w:rsid w:val="00167010"/>
    <w:rsid w:val="0017473B"/>
    <w:rsid w:val="0018202F"/>
    <w:rsid w:val="00183FE3"/>
    <w:rsid w:val="001875DD"/>
    <w:rsid w:val="00194DCE"/>
    <w:rsid w:val="00196545"/>
    <w:rsid w:val="001A13BD"/>
    <w:rsid w:val="001B6C91"/>
    <w:rsid w:val="001C668E"/>
    <w:rsid w:val="001D229F"/>
    <w:rsid w:val="001D3E76"/>
    <w:rsid w:val="001D456F"/>
    <w:rsid w:val="001E1860"/>
    <w:rsid w:val="001F31E1"/>
    <w:rsid w:val="001F6919"/>
    <w:rsid w:val="0020072B"/>
    <w:rsid w:val="00220FCD"/>
    <w:rsid w:val="002244D9"/>
    <w:rsid w:val="002262C0"/>
    <w:rsid w:val="00227C5B"/>
    <w:rsid w:val="00237BBD"/>
    <w:rsid w:val="002528A6"/>
    <w:rsid w:val="002557D6"/>
    <w:rsid w:val="00275B95"/>
    <w:rsid w:val="00277D45"/>
    <w:rsid w:val="0028397C"/>
    <w:rsid w:val="00284C7A"/>
    <w:rsid w:val="00293642"/>
    <w:rsid w:val="00295706"/>
    <w:rsid w:val="0029665D"/>
    <w:rsid w:val="002A747A"/>
    <w:rsid w:val="002B02FC"/>
    <w:rsid w:val="002B45C7"/>
    <w:rsid w:val="002B60A2"/>
    <w:rsid w:val="002C0E49"/>
    <w:rsid w:val="002C2BC8"/>
    <w:rsid w:val="002C2DDD"/>
    <w:rsid w:val="002C3791"/>
    <w:rsid w:val="002C3FCB"/>
    <w:rsid w:val="002C409D"/>
    <w:rsid w:val="002D32C3"/>
    <w:rsid w:val="002D4661"/>
    <w:rsid w:val="002D6008"/>
    <w:rsid w:val="002E1402"/>
    <w:rsid w:val="00300E2A"/>
    <w:rsid w:val="0031278F"/>
    <w:rsid w:val="00325EEA"/>
    <w:rsid w:val="0033103A"/>
    <w:rsid w:val="003344AC"/>
    <w:rsid w:val="003468BC"/>
    <w:rsid w:val="00357D06"/>
    <w:rsid w:val="003640CB"/>
    <w:rsid w:val="003825ED"/>
    <w:rsid w:val="00390088"/>
    <w:rsid w:val="003900FE"/>
    <w:rsid w:val="00390E43"/>
    <w:rsid w:val="0039658C"/>
    <w:rsid w:val="003A2F75"/>
    <w:rsid w:val="003A5C71"/>
    <w:rsid w:val="003C0732"/>
    <w:rsid w:val="003C38D9"/>
    <w:rsid w:val="003D23D6"/>
    <w:rsid w:val="003D2D19"/>
    <w:rsid w:val="003E09EE"/>
    <w:rsid w:val="003E4D7E"/>
    <w:rsid w:val="003E5079"/>
    <w:rsid w:val="003F39F7"/>
    <w:rsid w:val="0040432C"/>
    <w:rsid w:val="00413FC0"/>
    <w:rsid w:val="00417956"/>
    <w:rsid w:val="0042671C"/>
    <w:rsid w:val="004304BE"/>
    <w:rsid w:val="00433A7D"/>
    <w:rsid w:val="004363E9"/>
    <w:rsid w:val="004429E3"/>
    <w:rsid w:val="00444B80"/>
    <w:rsid w:val="004472FF"/>
    <w:rsid w:val="00453368"/>
    <w:rsid w:val="0045454A"/>
    <w:rsid w:val="00457BCC"/>
    <w:rsid w:val="00457E2E"/>
    <w:rsid w:val="00461961"/>
    <w:rsid w:val="00461981"/>
    <w:rsid w:val="004652C1"/>
    <w:rsid w:val="00465FA4"/>
    <w:rsid w:val="0047042E"/>
    <w:rsid w:val="00472FC1"/>
    <w:rsid w:val="00480448"/>
    <w:rsid w:val="00483913"/>
    <w:rsid w:val="00496765"/>
    <w:rsid w:val="004A1244"/>
    <w:rsid w:val="004A2A3A"/>
    <w:rsid w:val="004A50FD"/>
    <w:rsid w:val="004A6883"/>
    <w:rsid w:val="004A74FB"/>
    <w:rsid w:val="004B256A"/>
    <w:rsid w:val="004C48ED"/>
    <w:rsid w:val="004C68A5"/>
    <w:rsid w:val="004D572F"/>
    <w:rsid w:val="004E0100"/>
    <w:rsid w:val="004E0E7D"/>
    <w:rsid w:val="004E35D5"/>
    <w:rsid w:val="004F2A6C"/>
    <w:rsid w:val="004F5562"/>
    <w:rsid w:val="004F5643"/>
    <w:rsid w:val="004F741D"/>
    <w:rsid w:val="00507B2E"/>
    <w:rsid w:val="005105BB"/>
    <w:rsid w:val="00513317"/>
    <w:rsid w:val="005149D8"/>
    <w:rsid w:val="00522096"/>
    <w:rsid w:val="00522B7F"/>
    <w:rsid w:val="00522C2D"/>
    <w:rsid w:val="00525BE1"/>
    <w:rsid w:val="0053404E"/>
    <w:rsid w:val="00535E5A"/>
    <w:rsid w:val="00537218"/>
    <w:rsid w:val="0054134F"/>
    <w:rsid w:val="00542D2C"/>
    <w:rsid w:val="00544388"/>
    <w:rsid w:val="00545C88"/>
    <w:rsid w:val="00551C34"/>
    <w:rsid w:val="005559E5"/>
    <w:rsid w:val="00571C8D"/>
    <w:rsid w:val="0057482D"/>
    <w:rsid w:val="00580655"/>
    <w:rsid w:val="005854AB"/>
    <w:rsid w:val="00594EB7"/>
    <w:rsid w:val="00595276"/>
    <w:rsid w:val="00596039"/>
    <w:rsid w:val="005A000F"/>
    <w:rsid w:val="005A3DDF"/>
    <w:rsid w:val="005B035F"/>
    <w:rsid w:val="005B1175"/>
    <w:rsid w:val="005C1222"/>
    <w:rsid w:val="005C30C4"/>
    <w:rsid w:val="005C48A1"/>
    <w:rsid w:val="005D12AF"/>
    <w:rsid w:val="005E3223"/>
    <w:rsid w:val="005F0C4F"/>
    <w:rsid w:val="005F6C4F"/>
    <w:rsid w:val="00610F8F"/>
    <w:rsid w:val="006221AC"/>
    <w:rsid w:val="00622A6F"/>
    <w:rsid w:val="006231F0"/>
    <w:rsid w:val="006310C8"/>
    <w:rsid w:val="006367D2"/>
    <w:rsid w:val="00640D7A"/>
    <w:rsid w:val="00641706"/>
    <w:rsid w:val="006569FC"/>
    <w:rsid w:val="00667B9D"/>
    <w:rsid w:val="00674CA5"/>
    <w:rsid w:val="00684DB6"/>
    <w:rsid w:val="00687639"/>
    <w:rsid w:val="00691A69"/>
    <w:rsid w:val="0069302F"/>
    <w:rsid w:val="006948D8"/>
    <w:rsid w:val="006A4431"/>
    <w:rsid w:val="006B73F3"/>
    <w:rsid w:val="006C7739"/>
    <w:rsid w:val="006D0D3C"/>
    <w:rsid w:val="006D1231"/>
    <w:rsid w:val="006E3C9A"/>
    <w:rsid w:val="006E61C8"/>
    <w:rsid w:val="006F3387"/>
    <w:rsid w:val="006F76EF"/>
    <w:rsid w:val="00702954"/>
    <w:rsid w:val="00704DAD"/>
    <w:rsid w:val="00706418"/>
    <w:rsid w:val="00711C64"/>
    <w:rsid w:val="00712477"/>
    <w:rsid w:val="007128E8"/>
    <w:rsid w:val="00714B9B"/>
    <w:rsid w:val="0072644A"/>
    <w:rsid w:val="00727506"/>
    <w:rsid w:val="007469CA"/>
    <w:rsid w:val="00756335"/>
    <w:rsid w:val="00757226"/>
    <w:rsid w:val="007639E9"/>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12EEA"/>
    <w:rsid w:val="00824B72"/>
    <w:rsid w:val="00824BD0"/>
    <w:rsid w:val="00830111"/>
    <w:rsid w:val="00831789"/>
    <w:rsid w:val="00850FBA"/>
    <w:rsid w:val="00860AFA"/>
    <w:rsid w:val="00861893"/>
    <w:rsid w:val="0086272F"/>
    <w:rsid w:val="00865813"/>
    <w:rsid w:val="00881335"/>
    <w:rsid w:val="00881D5D"/>
    <w:rsid w:val="0088517A"/>
    <w:rsid w:val="008901B8"/>
    <w:rsid w:val="00893126"/>
    <w:rsid w:val="00893B07"/>
    <w:rsid w:val="008953BA"/>
    <w:rsid w:val="00896CF2"/>
    <w:rsid w:val="00897223"/>
    <w:rsid w:val="008A0F6E"/>
    <w:rsid w:val="008A7D62"/>
    <w:rsid w:val="008C5251"/>
    <w:rsid w:val="008D046E"/>
    <w:rsid w:val="008D0DB4"/>
    <w:rsid w:val="008D61CF"/>
    <w:rsid w:val="008D66DF"/>
    <w:rsid w:val="008D67D4"/>
    <w:rsid w:val="008D695E"/>
    <w:rsid w:val="008E412E"/>
    <w:rsid w:val="008E4D02"/>
    <w:rsid w:val="008E4FCC"/>
    <w:rsid w:val="008E58CB"/>
    <w:rsid w:val="008E5FAA"/>
    <w:rsid w:val="008F02C5"/>
    <w:rsid w:val="008F2AFC"/>
    <w:rsid w:val="00902186"/>
    <w:rsid w:val="00905CD9"/>
    <w:rsid w:val="009111FF"/>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046C"/>
    <w:rsid w:val="00970827"/>
    <w:rsid w:val="00970FB9"/>
    <w:rsid w:val="00977A8E"/>
    <w:rsid w:val="00993F41"/>
    <w:rsid w:val="00994883"/>
    <w:rsid w:val="00995FEE"/>
    <w:rsid w:val="009B54A5"/>
    <w:rsid w:val="009B5FEC"/>
    <w:rsid w:val="009C0A7D"/>
    <w:rsid w:val="009C72C8"/>
    <w:rsid w:val="009D6EAE"/>
    <w:rsid w:val="009E07D3"/>
    <w:rsid w:val="009E0CA6"/>
    <w:rsid w:val="009E1D87"/>
    <w:rsid w:val="009E5530"/>
    <w:rsid w:val="009E6310"/>
    <w:rsid w:val="009E6A73"/>
    <w:rsid w:val="009E721E"/>
    <w:rsid w:val="009F153A"/>
    <w:rsid w:val="009F7F80"/>
    <w:rsid w:val="00A02408"/>
    <w:rsid w:val="00A074B9"/>
    <w:rsid w:val="00A24D5E"/>
    <w:rsid w:val="00A24E91"/>
    <w:rsid w:val="00A37662"/>
    <w:rsid w:val="00A41623"/>
    <w:rsid w:val="00A4645B"/>
    <w:rsid w:val="00A50068"/>
    <w:rsid w:val="00A50B7C"/>
    <w:rsid w:val="00A5413C"/>
    <w:rsid w:val="00A622D2"/>
    <w:rsid w:val="00A63270"/>
    <w:rsid w:val="00A63BDB"/>
    <w:rsid w:val="00A64084"/>
    <w:rsid w:val="00A67365"/>
    <w:rsid w:val="00A7361E"/>
    <w:rsid w:val="00A76818"/>
    <w:rsid w:val="00A840EA"/>
    <w:rsid w:val="00AA2214"/>
    <w:rsid w:val="00AA416C"/>
    <w:rsid w:val="00AA731F"/>
    <w:rsid w:val="00AB38BE"/>
    <w:rsid w:val="00AB57F8"/>
    <w:rsid w:val="00AB7580"/>
    <w:rsid w:val="00AB79A7"/>
    <w:rsid w:val="00AC0A20"/>
    <w:rsid w:val="00AC1A1E"/>
    <w:rsid w:val="00AC31E1"/>
    <w:rsid w:val="00AC595D"/>
    <w:rsid w:val="00AD0332"/>
    <w:rsid w:val="00AD6933"/>
    <w:rsid w:val="00AF3655"/>
    <w:rsid w:val="00AF419D"/>
    <w:rsid w:val="00AF4C28"/>
    <w:rsid w:val="00AF794C"/>
    <w:rsid w:val="00AF7C68"/>
    <w:rsid w:val="00B019D4"/>
    <w:rsid w:val="00B01C36"/>
    <w:rsid w:val="00B04DF4"/>
    <w:rsid w:val="00B05318"/>
    <w:rsid w:val="00B33A0D"/>
    <w:rsid w:val="00B34EF7"/>
    <w:rsid w:val="00B424AF"/>
    <w:rsid w:val="00B47B34"/>
    <w:rsid w:val="00B53E60"/>
    <w:rsid w:val="00B54F4C"/>
    <w:rsid w:val="00B6412C"/>
    <w:rsid w:val="00B667F4"/>
    <w:rsid w:val="00B72D7F"/>
    <w:rsid w:val="00B73845"/>
    <w:rsid w:val="00B81958"/>
    <w:rsid w:val="00B87B81"/>
    <w:rsid w:val="00B901E4"/>
    <w:rsid w:val="00B93068"/>
    <w:rsid w:val="00B94B5D"/>
    <w:rsid w:val="00BA2242"/>
    <w:rsid w:val="00BA2ECB"/>
    <w:rsid w:val="00BA41D9"/>
    <w:rsid w:val="00BA49C2"/>
    <w:rsid w:val="00BB17C3"/>
    <w:rsid w:val="00BC3303"/>
    <w:rsid w:val="00BD7536"/>
    <w:rsid w:val="00BE29BB"/>
    <w:rsid w:val="00BE4DAE"/>
    <w:rsid w:val="00BE6F0F"/>
    <w:rsid w:val="00BF02C7"/>
    <w:rsid w:val="00BF2683"/>
    <w:rsid w:val="00C06256"/>
    <w:rsid w:val="00C11A26"/>
    <w:rsid w:val="00C11D35"/>
    <w:rsid w:val="00C2090F"/>
    <w:rsid w:val="00C25028"/>
    <w:rsid w:val="00C25957"/>
    <w:rsid w:val="00C267AF"/>
    <w:rsid w:val="00C300A0"/>
    <w:rsid w:val="00C32A0F"/>
    <w:rsid w:val="00C3385C"/>
    <w:rsid w:val="00C44BDE"/>
    <w:rsid w:val="00C44FDB"/>
    <w:rsid w:val="00C5230C"/>
    <w:rsid w:val="00C549E4"/>
    <w:rsid w:val="00C56A28"/>
    <w:rsid w:val="00C57C47"/>
    <w:rsid w:val="00C643BF"/>
    <w:rsid w:val="00C65790"/>
    <w:rsid w:val="00C66F18"/>
    <w:rsid w:val="00C67324"/>
    <w:rsid w:val="00C67663"/>
    <w:rsid w:val="00C679BF"/>
    <w:rsid w:val="00C76757"/>
    <w:rsid w:val="00C8194A"/>
    <w:rsid w:val="00C81CAB"/>
    <w:rsid w:val="00C820C9"/>
    <w:rsid w:val="00C845E9"/>
    <w:rsid w:val="00C875AC"/>
    <w:rsid w:val="00C90D93"/>
    <w:rsid w:val="00CA13D5"/>
    <w:rsid w:val="00CB5AE1"/>
    <w:rsid w:val="00CC7C9E"/>
    <w:rsid w:val="00CD21F6"/>
    <w:rsid w:val="00CE0F67"/>
    <w:rsid w:val="00CE1D87"/>
    <w:rsid w:val="00CE3D3C"/>
    <w:rsid w:val="00CF4496"/>
    <w:rsid w:val="00CF48CA"/>
    <w:rsid w:val="00CF6E4B"/>
    <w:rsid w:val="00D03869"/>
    <w:rsid w:val="00D106F4"/>
    <w:rsid w:val="00D124CA"/>
    <w:rsid w:val="00D1533F"/>
    <w:rsid w:val="00D159FD"/>
    <w:rsid w:val="00D1743E"/>
    <w:rsid w:val="00D17F47"/>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0FD6"/>
    <w:rsid w:val="00D91195"/>
    <w:rsid w:val="00D967CF"/>
    <w:rsid w:val="00DA4B02"/>
    <w:rsid w:val="00DA74EB"/>
    <w:rsid w:val="00DB10F1"/>
    <w:rsid w:val="00DB149F"/>
    <w:rsid w:val="00DC1A79"/>
    <w:rsid w:val="00DC200D"/>
    <w:rsid w:val="00DC2A6F"/>
    <w:rsid w:val="00DC658C"/>
    <w:rsid w:val="00DC6CF3"/>
    <w:rsid w:val="00DD25AC"/>
    <w:rsid w:val="00DD6138"/>
    <w:rsid w:val="00DE100A"/>
    <w:rsid w:val="00DE1F67"/>
    <w:rsid w:val="00DF25E9"/>
    <w:rsid w:val="00DF3BEC"/>
    <w:rsid w:val="00E02241"/>
    <w:rsid w:val="00E02D66"/>
    <w:rsid w:val="00E031E2"/>
    <w:rsid w:val="00E038B4"/>
    <w:rsid w:val="00E06F6E"/>
    <w:rsid w:val="00E10B51"/>
    <w:rsid w:val="00E1538C"/>
    <w:rsid w:val="00E30D92"/>
    <w:rsid w:val="00E34C6D"/>
    <w:rsid w:val="00E37162"/>
    <w:rsid w:val="00E55ACC"/>
    <w:rsid w:val="00E56868"/>
    <w:rsid w:val="00E64FFA"/>
    <w:rsid w:val="00E67175"/>
    <w:rsid w:val="00E7199A"/>
    <w:rsid w:val="00E813D7"/>
    <w:rsid w:val="00E851BC"/>
    <w:rsid w:val="00E8695D"/>
    <w:rsid w:val="00E86C07"/>
    <w:rsid w:val="00E86DA9"/>
    <w:rsid w:val="00E913EB"/>
    <w:rsid w:val="00E95857"/>
    <w:rsid w:val="00E96548"/>
    <w:rsid w:val="00EA0808"/>
    <w:rsid w:val="00EA1638"/>
    <w:rsid w:val="00EA3072"/>
    <w:rsid w:val="00EA4AF0"/>
    <w:rsid w:val="00EA56F2"/>
    <w:rsid w:val="00EB1982"/>
    <w:rsid w:val="00EB3FDE"/>
    <w:rsid w:val="00EB6485"/>
    <w:rsid w:val="00EB68CD"/>
    <w:rsid w:val="00EC529D"/>
    <w:rsid w:val="00ED3304"/>
    <w:rsid w:val="00EE0586"/>
    <w:rsid w:val="00EF1A6D"/>
    <w:rsid w:val="00EF7FD2"/>
    <w:rsid w:val="00F026EA"/>
    <w:rsid w:val="00F06CC4"/>
    <w:rsid w:val="00F14B6B"/>
    <w:rsid w:val="00F14F33"/>
    <w:rsid w:val="00F22209"/>
    <w:rsid w:val="00F22ED4"/>
    <w:rsid w:val="00F27292"/>
    <w:rsid w:val="00F36BB8"/>
    <w:rsid w:val="00F4193D"/>
    <w:rsid w:val="00F46018"/>
    <w:rsid w:val="00F46060"/>
    <w:rsid w:val="00F50E4C"/>
    <w:rsid w:val="00F51043"/>
    <w:rsid w:val="00F636F3"/>
    <w:rsid w:val="00F672EB"/>
    <w:rsid w:val="00F76724"/>
    <w:rsid w:val="00F8300B"/>
    <w:rsid w:val="00F86BB7"/>
    <w:rsid w:val="00F870B0"/>
    <w:rsid w:val="00F90009"/>
    <w:rsid w:val="00F953C8"/>
    <w:rsid w:val="00F970E9"/>
    <w:rsid w:val="00FA17F0"/>
    <w:rsid w:val="00FB781E"/>
    <w:rsid w:val="00FC64DE"/>
    <w:rsid w:val="00FC73D9"/>
    <w:rsid w:val="00FD1FD2"/>
    <w:rsid w:val="00FD2F08"/>
    <w:rsid w:val="00FD3B38"/>
    <w:rsid w:val="00FE33FB"/>
    <w:rsid w:val="00FE4B66"/>
    <w:rsid w:val="00FF1452"/>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ark">
    <w:name w:val="Label Dark"/>
    <w:rsid w:val="0097046C"/>
    <w:pPr>
      <w:pBdr>
        <w:top w:val="nil"/>
        <w:left w:val="nil"/>
        <w:bottom w:val="nil"/>
        <w:right w:val="nil"/>
        <w:between w:val="nil"/>
        <w:bar w:val="nil"/>
      </w:pBdr>
      <w:jc w:val="center"/>
    </w:pPr>
    <w:rPr>
      <w:rFonts w:ascii="Helvetica Light" w:eastAsia="Helvetica Light" w:hAnsi="Helvetica Light" w:cs="Helvetica Light"/>
      <w:color w:val="000000"/>
      <w:bdr w:val="nil"/>
      <w:lang w:val="en-AU"/>
    </w:rPr>
  </w:style>
  <w:style w:type="paragraph" w:styleId="Revision">
    <w:name w:val="Revision"/>
    <w:hidden/>
    <w:uiPriority w:val="99"/>
    <w:semiHidden/>
    <w:rsid w:val="003C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23317580">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6911">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45038613">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23223226">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10283032">
      <w:bodyDiv w:val="1"/>
      <w:marLeft w:val="0"/>
      <w:marRight w:val="0"/>
      <w:marTop w:val="0"/>
      <w:marBottom w:val="0"/>
      <w:divBdr>
        <w:top w:val="none" w:sz="0" w:space="0" w:color="auto"/>
        <w:left w:val="none" w:sz="0" w:space="0" w:color="auto"/>
        <w:bottom w:val="none" w:sz="0" w:space="0" w:color="auto"/>
        <w:right w:val="none" w:sz="0" w:space="0" w:color="auto"/>
      </w:divBdr>
    </w:div>
    <w:div w:id="203032731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8CBF-81B2-9341-B83F-A26BD641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2020-06-09T17:15:00Z</cp:lastPrinted>
  <dcterms:created xsi:type="dcterms:W3CDTF">2020-06-20T14:57:00Z</dcterms:created>
  <dcterms:modified xsi:type="dcterms:W3CDTF">2020-06-20T14:57:00Z</dcterms:modified>
</cp:coreProperties>
</file>