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C7053" w:rsidRPr="000B5CAB" w:rsidRDefault="003C7053" w:rsidP="00B272F8">
      <w:pPr>
        <w:spacing w:after="20"/>
        <w:rPr>
          <w:rFonts w:cs="Calibri"/>
          <w:sz w:val="16"/>
          <w:szCs w:val="16"/>
        </w:rPr>
      </w:pPr>
    </w:p>
    <w:p w14:paraId="53C26269" w14:textId="77777777" w:rsidR="00BE6CC7" w:rsidRPr="000B5CAB" w:rsidRDefault="00111AF0" w:rsidP="00B272F8">
      <w:pPr>
        <w:spacing w:after="20"/>
        <w:rPr>
          <w:rFonts w:cs="Calibri"/>
          <w:sz w:val="16"/>
          <w:szCs w:val="16"/>
        </w:rPr>
      </w:pPr>
      <w:r w:rsidRPr="000B5CAB">
        <w:rPr>
          <w:rFonts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E07BF8" wp14:editId="07777777">
                <wp:simplePos x="0" y="0"/>
                <wp:positionH relativeFrom="column">
                  <wp:posOffset>-4445</wp:posOffset>
                </wp:positionH>
                <wp:positionV relativeFrom="paragraph">
                  <wp:posOffset>154940</wp:posOffset>
                </wp:positionV>
                <wp:extent cx="5490845" cy="518160"/>
                <wp:effectExtent l="0" t="2540" r="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518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67C3F" w14:textId="58CF5DC0" w:rsidR="00F96A46" w:rsidRPr="004E3294" w:rsidRDefault="00546185" w:rsidP="00C119E9">
                            <w:pPr>
                              <w:pStyle w:val="Heading1"/>
                              <w:spacing w:before="80"/>
                              <w:jc w:val="center"/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GIFTS</w:t>
                            </w:r>
                            <w:r w:rsidR="00C026C4">
                              <w:rPr>
                                <w:lang w:val="en-US"/>
                              </w:rPr>
                              <w:t>,BEQUESTS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AND </w:t>
                            </w:r>
                            <w:r w:rsidR="00D736F6">
                              <w:rPr>
                                <w:lang w:val="en-US"/>
                              </w:rPr>
                              <w:t>DONA</w:t>
                            </w:r>
                            <w:r w:rsidR="007846C6">
                              <w:rPr>
                                <w:lang w:val="en-US"/>
                              </w:rPr>
                              <w:t>TION</w:t>
                            </w:r>
                            <w:r w:rsidR="00F96A46" w:rsidRPr="004E3294"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07B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12.2pt;width:432.35pt;height:4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" fillcolor="black" stroked="f">
                <v:textbox>
                  <w:txbxContent>
                    <w:p w14:paraId="11667C3F" w14:textId="58CF5DC0" w:rsidR="00F96A46" w:rsidRPr="004E3294" w:rsidRDefault="00546185" w:rsidP="00C119E9">
                      <w:pPr>
                        <w:pStyle w:val="Heading1"/>
                        <w:spacing w:before="80"/>
                        <w:jc w:val="center"/>
                      </w:pPr>
                      <w:proofErr w:type="gramStart"/>
                      <w:r>
                        <w:rPr>
                          <w:lang w:val="en-US"/>
                        </w:rPr>
                        <w:t>GIFTS</w:t>
                      </w:r>
                      <w:r w:rsidR="00C026C4">
                        <w:rPr>
                          <w:lang w:val="en-US"/>
                        </w:rPr>
                        <w:t>,BEQUESTS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AND </w:t>
                      </w:r>
                      <w:r w:rsidR="00D736F6">
                        <w:rPr>
                          <w:lang w:val="en-US"/>
                        </w:rPr>
                        <w:t>DONA</w:t>
                      </w:r>
                      <w:r w:rsidR="007846C6">
                        <w:rPr>
                          <w:lang w:val="en-US"/>
                        </w:rPr>
                        <w:t>TION</w:t>
                      </w:r>
                      <w:r w:rsidR="00F96A46" w:rsidRPr="004E3294">
                        <w:t xml:space="preserve"> 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85"/>
        <w:gridCol w:w="2126"/>
        <w:gridCol w:w="2268"/>
        <w:gridCol w:w="2268"/>
      </w:tblGrid>
      <w:tr w:rsidR="00325E0E" w:rsidRPr="000B5CAB" w14:paraId="3948F0B3" w14:textId="77777777" w:rsidTr="00957065">
        <w:tc>
          <w:tcPr>
            <w:tcW w:w="1985" w:type="dxa"/>
            <w:shd w:val="clear" w:color="auto" w:fill="E0E0E0"/>
          </w:tcPr>
          <w:p w14:paraId="31E03DA5" w14:textId="77777777" w:rsidR="00325E0E" w:rsidRPr="000B5CAB" w:rsidRDefault="00325E0E" w:rsidP="00325E0E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 w:rsidRPr="000B5CAB">
              <w:rPr>
                <w:rFonts w:ascii="Calibri" w:hAnsi="Calibri" w:cs="Calibri"/>
                <w:lang w:val="en-US" w:eastAsia="en-US"/>
              </w:rPr>
              <w:t>Policy number</w:t>
            </w:r>
          </w:p>
        </w:tc>
        <w:tc>
          <w:tcPr>
            <w:tcW w:w="2126" w:type="dxa"/>
            <w:shd w:val="clear" w:color="auto" w:fill="E0E0E0"/>
          </w:tcPr>
          <w:p w14:paraId="78941E47" w14:textId="0D9C1DFA" w:rsidR="00325E0E" w:rsidRPr="000B5CAB" w:rsidRDefault="007846C6" w:rsidP="00325E0E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6</w:t>
            </w:r>
          </w:p>
        </w:tc>
        <w:tc>
          <w:tcPr>
            <w:tcW w:w="2268" w:type="dxa"/>
            <w:shd w:val="clear" w:color="auto" w:fill="E0E0E0"/>
          </w:tcPr>
          <w:p w14:paraId="6B814A1E" w14:textId="77777777" w:rsidR="00325E0E" w:rsidRPr="000B5CAB" w:rsidRDefault="00325E0E" w:rsidP="00325E0E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 w:rsidRPr="000B5CAB">
              <w:rPr>
                <w:rFonts w:ascii="Calibri" w:hAnsi="Calibri" w:cs="Calibri"/>
                <w:lang w:val="en-US" w:eastAsia="en-US"/>
              </w:rPr>
              <w:t>Version</w:t>
            </w:r>
          </w:p>
        </w:tc>
        <w:tc>
          <w:tcPr>
            <w:tcW w:w="2268" w:type="dxa"/>
            <w:shd w:val="clear" w:color="auto" w:fill="E0E0E0"/>
          </w:tcPr>
          <w:p w14:paraId="0FE1CE37" w14:textId="03EDAC40" w:rsidR="00325E0E" w:rsidRPr="000B5CAB" w:rsidRDefault="007846C6" w:rsidP="00325E0E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6</w:t>
            </w:r>
            <w:r w:rsidR="00906F7D">
              <w:rPr>
                <w:rFonts w:ascii="Calibri" w:hAnsi="Calibri" w:cs="Calibri"/>
                <w:lang w:val="en-US" w:eastAsia="en-US"/>
              </w:rPr>
              <w:t>.0</w:t>
            </w:r>
          </w:p>
        </w:tc>
      </w:tr>
      <w:tr w:rsidR="00325E0E" w:rsidRPr="000B5CAB" w14:paraId="5B008E84" w14:textId="77777777" w:rsidTr="00957065">
        <w:tc>
          <w:tcPr>
            <w:tcW w:w="1985" w:type="dxa"/>
            <w:shd w:val="clear" w:color="auto" w:fill="E0E0E0"/>
          </w:tcPr>
          <w:p w14:paraId="5AA82B84" w14:textId="77777777" w:rsidR="00325E0E" w:rsidRPr="000B5CAB" w:rsidRDefault="00325E0E" w:rsidP="00325E0E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 w:rsidRPr="000B5CAB">
              <w:rPr>
                <w:rFonts w:ascii="Calibri" w:hAnsi="Calibri" w:cs="Calibri"/>
                <w:lang w:val="en-US" w:eastAsia="en-US"/>
              </w:rPr>
              <w:t>Drafted by</w:t>
            </w:r>
          </w:p>
        </w:tc>
        <w:tc>
          <w:tcPr>
            <w:tcW w:w="2126" w:type="dxa"/>
            <w:shd w:val="clear" w:color="auto" w:fill="E0E0E0"/>
          </w:tcPr>
          <w:p w14:paraId="081D129E" w14:textId="77777777" w:rsidR="00325E0E" w:rsidRPr="000B5CAB" w:rsidRDefault="00906F7D" w:rsidP="00325E0E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Dianne Nixon</w:t>
            </w:r>
          </w:p>
        </w:tc>
        <w:tc>
          <w:tcPr>
            <w:tcW w:w="2268" w:type="dxa"/>
            <w:shd w:val="clear" w:color="auto" w:fill="E0E0E0"/>
          </w:tcPr>
          <w:p w14:paraId="7F2AD148" w14:textId="77777777" w:rsidR="00325E0E" w:rsidRPr="000B5CAB" w:rsidRDefault="00325E0E" w:rsidP="00F1417C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 w:rsidRPr="000B5CAB">
              <w:rPr>
                <w:rFonts w:ascii="Calibri" w:hAnsi="Calibri" w:cs="Calibri"/>
                <w:lang w:val="en-US" w:eastAsia="en-US"/>
              </w:rPr>
              <w:t xml:space="preserve">Approved by </w:t>
            </w:r>
            <w:r w:rsidR="00F1417C" w:rsidRPr="000B5CAB">
              <w:rPr>
                <w:rFonts w:ascii="Calibri" w:hAnsi="Calibri" w:cs="Calibri"/>
                <w:lang w:val="en-US" w:eastAsia="en-US"/>
              </w:rPr>
              <w:t>B</w:t>
            </w:r>
            <w:r w:rsidRPr="000B5CAB">
              <w:rPr>
                <w:rFonts w:ascii="Calibri" w:hAnsi="Calibri" w:cs="Calibri"/>
                <w:lang w:val="en-US" w:eastAsia="en-US"/>
              </w:rPr>
              <w:t>oard on</w:t>
            </w:r>
          </w:p>
        </w:tc>
        <w:tc>
          <w:tcPr>
            <w:tcW w:w="2268" w:type="dxa"/>
            <w:shd w:val="clear" w:color="auto" w:fill="E0E0E0"/>
          </w:tcPr>
          <w:p w14:paraId="3A4A7CF3" w14:textId="77777777" w:rsidR="00325E0E" w:rsidRPr="000B5CAB" w:rsidRDefault="00906F7D" w:rsidP="00325E0E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-/-/21</w:t>
            </w:r>
          </w:p>
        </w:tc>
      </w:tr>
      <w:tr w:rsidR="00325E0E" w:rsidRPr="000B5CAB" w14:paraId="68B45EB0" w14:textId="77777777" w:rsidTr="00957065">
        <w:tc>
          <w:tcPr>
            <w:tcW w:w="1985" w:type="dxa"/>
            <w:shd w:val="clear" w:color="auto" w:fill="E0E0E0"/>
          </w:tcPr>
          <w:p w14:paraId="6F532B5C" w14:textId="77777777" w:rsidR="00325E0E" w:rsidRPr="000B5CAB" w:rsidRDefault="00325E0E" w:rsidP="00325E0E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 w:rsidRPr="000B5CAB">
              <w:rPr>
                <w:rFonts w:ascii="Calibri" w:hAnsi="Calibri" w:cs="Calibri"/>
                <w:lang w:val="en-US" w:eastAsia="en-US"/>
              </w:rPr>
              <w:t>Responsible person</w:t>
            </w:r>
          </w:p>
        </w:tc>
        <w:tc>
          <w:tcPr>
            <w:tcW w:w="2126" w:type="dxa"/>
            <w:shd w:val="clear" w:color="auto" w:fill="E0E0E0"/>
          </w:tcPr>
          <w:p w14:paraId="189FEACC" w14:textId="77777777" w:rsidR="00325E0E" w:rsidRPr="000B5CAB" w:rsidRDefault="00906F7D" w:rsidP="00325E0E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Simon Molesworth</w:t>
            </w:r>
          </w:p>
        </w:tc>
        <w:tc>
          <w:tcPr>
            <w:tcW w:w="2268" w:type="dxa"/>
            <w:shd w:val="clear" w:color="auto" w:fill="E0E0E0"/>
          </w:tcPr>
          <w:p w14:paraId="6B54D034" w14:textId="77777777" w:rsidR="00325E0E" w:rsidRPr="000B5CAB" w:rsidRDefault="00325E0E" w:rsidP="00325E0E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 w:rsidRPr="000B5CAB">
              <w:rPr>
                <w:rFonts w:ascii="Calibri" w:hAnsi="Calibri" w:cs="Calibri"/>
                <w:lang w:val="en-US" w:eastAsia="en-US"/>
              </w:rPr>
              <w:t>Scheduled review date</w:t>
            </w:r>
          </w:p>
        </w:tc>
        <w:tc>
          <w:tcPr>
            <w:tcW w:w="2268" w:type="dxa"/>
            <w:shd w:val="clear" w:color="auto" w:fill="E0E0E0"/>
          </w:tcPr>
          <w:p w14:paraId="4265091D" w14:textId="77777777" w:rsidR="00325E0E" w:rsidRPr="000B5CAB" w:rsidRDefault="00906F7D" w:rsidP="00325E0E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-/-/24</w:t>
            </w:r>
          </w:p>
        </w:tc>
      </w:tr>
    </w:tbl>
    <w:p w14:paraId="39EC13BE" w14:textId="77777777" w:rsidR="00BE6CC7" w:rsidRPr="000B5CAB" w:rsidRDefault="00BE6CC7" w:rsidP="00840DE1">
      <w:pPr>
        <w:pStyle w:val="Heading2"/>
        <w:rPr>
          <w:rFonts w:cs="Calibri"/>
        </w:rPr>
      </w:pPr>
      <w:r w:rsidRPr="000B5CAB">
        <w:rPr>
          <w:rFonts w:cs="Calibri"/>
        </w:rPr>
        <w:t>Purpose</w:t>
      </w:r>
    </w:p>
    <w:p w14:paraId="70815C58" w14:textId="77777777" w:rsidR="00325E0E" w:rsidRPr="008416A4" w:rsidRDefault="00325E0E" w:rsidP="008416A4">
      <w:pPr>
        <w:spacing w:line="276" w:lineRule="auto"/>
        <w:rPr>
          <w:rFonts w:ascii="Times New Roman" w:hAnsi="Times New Roman"/>
        </w:rPr>
      </w:pPr>
      <w:r w:rsidRPr="008416A4">
        <w:rPr>
          <w:rFonts w:ascii="Times New Roman" w:hAnsi="Times New Roman"/>
        </w:rPr>
        <w:t xml:space="preserve">This document sets out </w:t>
      </w:r>
    </w:p>
    <w:p w14:paraId="6D4BD7E5" w14:textId="0F8816EF" w:rsidR="00325E0E" w:rsidRPr="008416A4" w:rsidRDefault="00906F7D" w:rsidP="008416A4">
      <w:pPr>
        <w:pStyle w:val="LightGrid-Accent31"/>
        <w:numPr>
          <w:ilvl w:val="0"/>
          <w:numId w:val="10"/>
        </w:numPr>
        <w:spacing w:after="100" w:line="276" w:lineRule="auto"/>
        <w:rPr>
          <w:rFonts w:ascii="Times New Roman" w:hAnsi="Times New Roman"/>
        </w:rPr>
      </w:pPr>
      <w:r w:rsidRPr="008416A4">
        <w:rPr>
          <w:rFonts w:ascii="Times New Roman" w:hAnsi="Times New Roman"/>
        </w:rPr>
        <w:t>Landcare Broken Hill</w:t>
      </w:r>
      <w:r w:rsidR="00325E0E" w:rsidRPr="008416A4">
        <w:rPr>
          <w:rFonts w:ascii="Times New Roman" w:hAnsi="Times New Roman"/>
        </w:rPr>
        <w:t xml:space="preserve">’s policy </w:t>
      </w:r>
      <w:r w:rsidR="005B11A2">
        <w:rPr>
          <w:rFonts w:ascii="Times New Roman" w:hAnsi="Times New Roman"/>
        </w:rPr>
        <w:t>regarding</w:t>
      </w:r>
      <w:r w:rsidR="00F271D8">
        <w:rPr>
          <w:rFonts w:ascii="Times New Roman" w:hAnsi="Times New Roman"/>
        </w:rPr>
        <w:t xml:space="preserve"> </w:t>
      </w:r>
      <w:r w:rsidR="005B11A2">
        <w:rPr>
          <w:rFonts w:ascii="Times New Roman" w:hAnsi="Times New Roman"/>
        </w:rPr>
        <w:t>donations</w:t>
      </w:r>
      <w:r w:rsidR="00894BE0">
        <w:rPr>
          <w:rFonts w:ascii="Times New Roman" w:hAnsi="Times New Roman"/>
        </w:rPr>
        <w:t>, gifts or bequests</w:t>
      </w:r>
    </w:p>
    <w:p w14:paraId="69E5169A" w14:textId="086447B7" w:rsidR="007E343B" w:rsidRDefault="00233582" w:rsidP="008416A4">
      <w:pPr>
        <w:pStyle w:val="LightGrid-Accent31"/>
        <w:numPr>
          <w:ilvl w:val="0"/>
          <w:numId w:val="10"/>
        </w:numPr>
        <w:spacing w:after="100" w:line="276" w:lineRule="auto"/>
        <w:rPr>
          <w:rFonts w:ascii="Times New Roman" w:hAnsi="Times New Roman"/>
        </w:rPr>
      </w:pPr>
      <w:r w:rsidRPr="008416A4">
        <w:rPr>
          <w:rFonts w:ascii="Times New Roman" w:hAnsi="Times New Roman"/>
        </w:rPr>
        <w:t>T</w:t>
      </w:r>
      <w:r w:rsidR="00325E0E" w:rsidRPr="008416A4">
        <w:rPr>
          <w:rFonts w:ascii="Times New Roman" w:hAnsi="Times New Roman"/>
        </w:rPr>
        <w:t xml:space="preserve">he governance structures, responsibilities and processes that have been established to give effect to </w:t>
      </w:r>
      <w:r w:rsidR="005B11A2">
        <w:rPr>
          <w:rFonts w:ascii="Times New Roman" w:hAnsi="Times New Roman"/>
        </w:rPr>
        <w:t>the</w:t>
      </w:r>
      <w:r w:rsidR="00325E0E" w:rsidRPr="008416A4">
        <w:rPr>
          <w:rFonts w:ascii="Times New Roman" w:hAnsi="Times New Roman"/>
        </w:rPr>
        <w:t xml:space="preserve"> policy. </w:t>
      </w:r>
    </w:p>
    <w:p w14:paraId="1F01B27E" w14:textId="37C7247A" w:rsidR="00BE6CC7" w:rsidRDefault="00BE6CC7" w:rsidP="00840DE1">
      <w:pPr>
        <w:pStyle w:val="Heading2"/>
        <w:rPr>
          <w:rFonts w:cs="Calibri"/>
        </w:rPr>
      </w:pPr>
      <w:r w:rsidRPr="000B5CAB">
        <w:rPr>
          <w:rFonts w:cs="Calibri"/>
        </w:rPr>
        <w:t>Policy</w:t>
      </w:r>
    </w:p>
    <w:p w14:paraId="6E2D6706" w14:textId="51970FCF" w:rsidR="007A58A3" w:rsidRDefault="000F1C11" w:rsidP="007A58A3">
      <w:pPr>
        <w:pStyle w:val="LightGrid-Accent31"/>
        <w:spacing w:after="10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Landcare Broken Hill is grateful for community support in the form of gifts</w:t>
      </w:r>
      <w:r w:rsidR="00402757">
        <w:rPr>
          <w:rFonts w:ascii="Times New Roman" w:hAnsi="Times New Roman"/>
        </w:rPr>
        <w:t>, bequests</w:t>
      </w:r>
      <w:r>
        <w:rPr>
          <w:rFonts w:ascii="Times New Roman" w:hAnsi="Times New Roman"/>
        </w:rPr>
        <w:t xml:space="preserve"> or donations</w:t>
      </w:r>
      <w:r w:rsidR="00A92341">
        <w:rPr>
          <w:rFonts w:ascii="Times New Roman" w:hAnsi="Times New Roman"/>
        </w:rPr>
        <w:t xml:space="preserve"> that are consistent with </w:t>
      </w:r>
      <w:r w:rsidR="007A58A3">
        <w:rPr>
          <w:rFonts w:ascii="Times New Roman" w:hAnsi="Times New Roman"/>
        </w:rPr>
        <w:t xml:space="preserve">its goals and values. </w:t>
      </w:r>
      <w:r w:rsidR="007A58A3" w:rsidRPr="00A92341">
        <w:rPr>
          <w:rFonts w:ascii="Times New Roman" w:hAnsi="Times New Roman"/>
        </w:rPr>
        <w:t>Donations generally will be accepted from individuals, partnerships, corporations, organizations, government agencies or other</w:t>
      </w:r>
      <w:r w:rsidR="007A58A3">
        <w:rPr>
          <w:rFonts w:ascii="Times New Roman" w:hAnsi="Times New Roman"/>
        </w:rPr>
        <w:t xml:space="preserve"> </w:t>
      </w:r>
      <w:r w:rsidR="007A58A3" w:rsidRPr="00A92341">
        <w:rPr>
          <w:rFonts w:ascii="Times New Roman" w:hAnsi="Times New Roman"/>
        </w:rPr>
        <w:t>entities without limitations—unless acceptance of gifts from a specific source is</w:t>
      </w:r>
      <w:r w:rsidR="007A58A3">
        <w:rPr>
          <w:rFonts w:ascii="Times New Roman" w:hAnsi="Times New Roman"/>
        </w:rPr>
        <w:t xml:space="preserve"> </w:t>
      </w:r>
      <w:r w:rsidR="007A58A3" w:rsidRPr="00A92341">
        <w:rPr>
          <w:rFonts w:ascii="Times New Roman" w:hAnsi="Times New Roman"/>
        </w:rPr>
        <w:t xml:space="preserve">inconsistent with </w:t>
      </w:r>
      <w:r w:rsidR="007A58A3">
        <w:rPr>
          <w:rFonts w:ascii="Times New Roman" w:hAnsi="Times New Roman"/>
        </w:rPr>
        <w:t xml:space="preserve">Landcare </w:t>
      </w:r>
      <w:r w:rsidR="00DF6CAC">
        <w:rPr>
          <w:rFonts w:ascii="Times New Roman" w:hAnsi="Times New Roman"/>
        </w:rPr>
        <w:t>B</w:t>
      </w:r>
      <w:r w:rsidR="007A58A3">
        <w:rPr>
          <w:rFonts w:ascii="Times New Roman" w:hAnsi="Times New Roman"/>
        </w:rPr>
        <w:t>roken Hill’s</w:t>
      </w:r>
      <w:r w:rsidR="007A58A3" w:rsidRPr="00A92341">
        <w:rPr>
          <w:rFonts w:ascii="Times New Roman" w:hAnsi="Times New Roman"/>
        </w:rPr>
        <w:t xml:space="preserve"> </w:t>
      </w:r>
      <w:r w:rsidR="00E847DE">
        <w:rPr>
          <w:rFonts w:ascii="Times New Roman" w:hAnsi="Times New Roman"/>
        </w:rPr>
        <w:t>goals</w:t>
      </w:r>
      <w:r w:rsidR="007A58A3">
        <w:rPr>
          <w:rFonts w:ascii="Times New Roman" w:hAnsi="Times New Roman"/>
        </w:rPr>
        <w:t xml:space="preserve"> and </w:t>
      </w:r>
      <w:r w:rsidR="007A58A3" w:rsidRPr="00A92341">
        <w:rPr>
          <w:rFonts w:ascii="Times New Roman" w:hAnsi="Times New Roman"/>
        </w:rPr>
        <w:t>values.</w:t>
      </w:r>
    </w:p>
    <w:p w14:paraId="201EDBB7" w14:textId="5ED63655" w:rsidR="007A58A3" w:rsidRDefault="007A58A3" w:rsidP="000F1C11">
      <w:pPr>
        <w:pStyle w:val="LightGrid-Accent31"/>
        <w:spacing w:after="100" w:line="276" w:lineRule="auto"/>
        <w:ind w:left="0"/>
        <w:rPr>
          <w:rFonts w:ascii="Times New Roman" w:hAnsi="Times New Roman"/>
        </w:rPr>
      </w:pPr>
    </w:p>
    <w:p w14:paraId="0B6E0B55" w14:textId="47B5DC21" w:rsidR="000F1C11" w:rsidRDefault="000F1C11" w:rsidP="000F1C11">
      <w:pPr>
        <w:pStyle w:val="LightGrid-Accent31"/>
        <w:spacing w:after="10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C5715">
        <w:rPr>
          <w:rFonts w:ascii="Times New Roman" w:hAnsi="Times New Roman"/>
        </w:rPr>
        <w:t>Landcare Broken Hill</w:t>
      </w:r>
      <w:r>
        <w:rPr>
          <w:rFonts w:ascii="Times New Roman" w:hAnsi="Times New Roman"/>
        </w:rPr>
        <w:t xml:space="preserve"> will acknowledge all gifts or donations promptly and appropriately</w:t>
      </w:r>
      <w:r w:rsidR="009C5715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will be fully accountable through its financial accounting practices for any gifts or donations made. </w:t>
      </w:r>
    </w:p>
    <w:p w14:paraId="0097BA7B" w14:textId="77777777" w:rsidR="00BE6CC7" w:rsidRPr="000B5CAB" w:rsidRDefault="00BE6CC7" w:rsidP="00840DE1">
      <w:pPr>
        <w:pStyle w:val="Heading2"/>
        <w:rPr>
          <w:rFonts w:cs="Calibri"/>
        </w:rPr>
      </w:pPr>
      <w:r w:rsidRPr="000B5CAB">
        <w:rPr>
          <w:rFonts w:cs="Calibri"/>
        </w:rPr>
        <w:t>Authorisation</w:t>
      </w:r>
    </w:p>
    <w:p w14:paraId="7D60B648" w14:textId="77777777" w:rsidR="00BE6CC7" w:rsidRPr="000B5CAB" w:rsidRDefault="00F1417C" w:rsidP="00BE6CC7">
      <w:pPr>
        <w:rPr>
          <w:rFonts w:cs="Calibri"/>
          <w:sz w:val="22"/>
          <w:szCs w:val="22"/>
        </w:rPr>
      </w:pPr>
      <w:r w:rsidRPr="000B5CAB">
        <w:rPr>
          <w:rFonts w:cs="Calibri"/>
          <w:sz w:val="22"/>
          <w:szCs w:val="22"/>
        </w:rPr>
        <w:t>&lt;&lt;Signature of Board Secretary&gt;&gt;</w:t>
      </w:r>
      <w:r w:rsidR="00B47ABF" w:rsidRPr="000B5CAB">
        <w:rPr>
          <w:rFonts w:cs="Calibri"/>
          <w:sz w:val="22"/>
          <w:szCs w:val="22"/>
        </w:rPr>
        <w:br/>
      </w:r>
      <w:r w:rsidR="00BE6CC7" w:rsidRPr="000B5CAB">
        <w:rPr>
          <w:rFonts w:cs="Calibri"/>
          <w:sz w:val="22"/>
          <w:szCs w:val="22"/>
        </w:rPr>
        <w:t>&lt;&lt;Date of approval by the Board&gt;&gt;</w:t>
      </w:r>
      <w:r w:rsidR="00B47ABF" w:rsidRPr="000B5CAB">
        <w:rPr>
          <w:rFonts w:cs="Calibri"/>
          <w:sz w:val="22"/>
          <w:szCs w:val="22"/>
        </w:rPr>
        <w:br/>
      </w:r>
      <w:r w:rsidR="00906F7D">
        <w:rPr>
          <w:rFonts w:cs="Calibri"/>
          <w:sz w:val="22"/>
        </w:rPr>
        <w:t>Landcare Broken Hill</w:t>
      </w:r>
    </w:p>
    <w:p w14:paraId="0A37501D" w14:textId="77777777" w:rsidR="00BE6CC7" w:rsidRPr="000B5CAB" w:rsidRDefault="00BE6CC7" w:rsidP="00BE6CC7">
      <w:pPr>
        <w:rPr>
          <w:rFonts w:cs="Calibri"/>
        </w:rPr>
      </w:pPr>
    </w:p>
    <w:p w14:paraId="5DAB6C7B" w14:textId="77777777" w:rsidR="00840DE1" w:rsidRPr="000B5CAB" w:rsidRDefault="00840DE1">
      <w:pPr>
        <w:spacing w:before="0" w:after="0"/>
        <w:rPr>
          <w:rFonts w:cs="Calibri"/>
        </w:rPr>
        <w:sectPr w:rsidR="00840DE1" w:rsidRPr="000B5CAB" w:rsidSect="004E329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40" w:right="1800" w:bottom="1440" w:left="1800" w:header="708" w:footer="708" w:gutter="0"/>
          <w:cols w:space="708"/>
          <w:titlePg/>
          <w:docGrid w:linePitch="326"/>
        </w:sectPr>
      </w:pPr>
    </w:p>
    <w:p w14:paraId="46B8C506" w14:textId="77777777" w:rsidR="00840DE1" w:rsidRPr="000B5CAB" w:rsidRDefault="00111AF0" w:rsidP="00D37CD3">
      <w:pPr>
        <w:spacing w:after="60"/>
        <w:rPr>
          <w:rFonts w:cs="Calibri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8DA151" wp14:editId="07777777">
                <wp:simplePos x="0" y="0"/>
                <wp:positionH relativeFrom="column">
                  <wp:posOffset>5080</wp:posOffset>
                </wp:positionH>
                <wp:positionV relativeFrom="paragraph">
                  <wp:posOffset>312420</wp:posOffset>
                </wp:positionV>
                <wp:extent cx="5481320" cy="47752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81320" cy="47752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94D895" w14:textId="07DB952B" w:rsidR="00F96A46" w:rsidRPr="005342FE" w:rsidRDefault="00895C78" w:rsidP="00C119E9">
                            <w:pPr>
                              <w:pStyle w:val="Heading1"/>
                              <w:spacing w:before="8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GIFTS</w:t>
                            </w:r>
                            <w:r w:rsidR="00C026C4">
                              <w:rPr>
                                <w:color w:val="FFFFFF"/>
                                <w:lang w:val="en-US"/>
                              </w:rPr>
                              <w:t>, BEQUESTS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 xml:space="preserve"> AND DONATION</w:t>
                            </w:r>
                            <w:r w:rsidR="00F96A46" w:rsidRPr="005342FE">
                              <w:rPr>
                                <w:color w:val="FFFFFF"/>
                              </w:rPr>
                              <w:t xml:space="preserve">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DA151" id="Text Box 3" o:spid="_x0000_s1027" type="#_x0000_t202" style="position:absolute;margin-left:.4pt;margin-top:24.6pt;width:431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" fillcolor="#595959" stroked="f">
                <v:textbox>
                  <w:txbxContent>
                    <w:p w14:paraId="4B94D895" w14:textId="07DB952B" w:rsidR="00F96A46" w:rsidRPr="005342FE" w:rsidRDefault="00895C78" w:rsidP="00C119E9">
                      <w:pPr>
                        <w:pStyle w:val="Heading1"/>
                        <w:spacing w:before="8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GIFTS</w:t>
                      </w:r>
                      <w:r w:rsidR="00C026C4">
                        <w:rPr>
                          <w:color w:val="FFFFFF"/>
                          <w:lang w:val="en-US"/>
                        </w:rPr>
                        <w:t>, BEQUESTS</w:t>
                      </w:r>
                      <w:r>
                        <w:rPr>
                          <w:color w:val="FFFFFF"/>
                          <w:lang w:val="en-US"/>
                        </w:rPr>
                        <w:t xml:space="preserve"> AND DONATION</w:t>
                      </w:r>
                      <w:r w:rsidR="00F96A46" w:rsidRPr="005342FE">
                        <w:rPr>
                          <w:color w:val="FFFFFF"/>
                        </w:rPr>
                        <w:t xml:space="preserve"> Procedures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EB378F" w14:textId="77777777" w:rsidR="00F1417C" w:rsidRPr="000B5CAB" w:rsidRDefault="00F1417C" w:rsidP="00F1417C">
      <w:pPr>
        <w:spacing w:after="60"/>
        <w:rPr>
          <w:rFonts w:cs="Calibri"/>
          <w:sz w:val="16"/>
          <w:szCs w:val="16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85"/>
        <w:gridCol w:w="2126"/>
        <w:gridCol w:w="2268"/>
        <w:gridCol w:w="2268"/>
      </w:tblGrid>
      <w:tr w:rsidR="00F1417C" w:rsidRPr="000B5CAB" w14:paraId="692F4911" w14:textId="77777777" w:rsidTr="00957065">
        <w:tc>
          <w:tcPr>
            <w:tcW w:w="1985" w:type="dxa"/>
            <w:shd w:val="clear" w:color="auto" w:fill="E0E0E0"/>
          </w:tcPr>
          <w:p w14:paraId="00646E51" w14:textId="77777777" w:rsidR="00F1417C" w:rsidRPr="000B5CAB" w:rsidRDefault="00F1417C" w:rsidP="00F1417C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 w:rsidRPr="000B5CAB">
              <w:rPr>
                <w:rFonts w:ascii="Calibri" w:hAnsi="Calibri" w:cs="Calibri"/>
                <w:lang w:val="en-US" w:eastAsia="en-US"/>
              </w:rPr>
              <w:t>Procedure number</w:t>
            </w:r>
          </w:p>
        </w:tc>
        <w:tc>
          <w:tcPr>
            <w:tcW w:w="2126" w:type="dxa"/>
            <w:shd w:val="clear" w:color="auto" w:fill="E0E0E0"/>
          </w:tcPr>
          <w:p w14:paraId="44240AAE" w14:textId="4CE5DEE0" w:rsidR="00F1417C" w:rsidRPr="000B5CAB" w:rsidRDefault="00895C78" w:rsidP="00F1417C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6</w:t>
            </w:r>
          </w:p>
        </w:tc>
        <w:tc>
          <w:tcPr>
            <w:tcW w:w="2268" w:type="dxa"/>
            <w:shd w:val="clear" w:color="auto" w:fill="E0E0E0"/>
          </w:tcPr>
          <w:p w14:paraId="2AE331A5" w14:textId="77777777" w:rsidR="00F1417C" w:rsidRPr="000B5CAB" w:rsidRDefault="00F1417C" w:rsidP="00F1417C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 w:rsidRPr="000B5CAB">
              <w:rPr>
                <w:rFonts w:ascii="Calibri" w:hAnsi="Calibri" w:cs="Calibri"/>
                <w:lang w:val="en-US" w:eastAsia="en-US"/>
              </w:rPr>
              <w:t>Version</w:t>
            </w:r>
          </w:p>
        </w:tc>
        <w:tc>
          <w:tcPr>
            <w:tcW w:w="2268" w:type="dxa"/>
            <w:shd w:val="clear" w:color="auto" w:fill="E0E0E0"/>
          </w:tcPr>
          <w:p w14:paraId="487983A0" w14:textId="1823A669" w:rsidR="00F1417C" w:rsidRPr="000B5CAB" w:rsidRDefault="00895C78" w:rsidP="00F1417C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6</w:t>
            </w:r>
            <w:r w:rsidR="00906F7D">
              <w:rPr>
                <w:rFonts w:ascii="Calibri" w:hAnsi="Calibri" w:cs="Calibri"/>
                <w:lang w:val="en-US" w:eastAsia="en-US"/>
              </w:rPr>
              <w:t>.0</w:t>
            </w:r>
          </w:p>
        </w:tc>
      </w:tr>
      <w:tr w:rsidR="00F1417C" w:rsidRPr="000B5CAB" w14:paraId="1FE68074" w14:textId="77777777" w:rsidTr="00957065">
        <w:tc>
          <w:tcPr>
            <w:tcW w:w="1985" w:type="dxa"/>
            <w:shd w:val="clear" w:color="auto" w:fill="E0E0E0"/>
          </w:tcPr>
          <w:p w14:paraId="570018EB" w14:textId="77777777" w:rsidR="00F1417C" w:rsidRPr="000B5CAB" w:rsidRDefault="00F1417C" w:rsidP="00F1417C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 w:rsidRPr="000B5CAB">
              <w:rPr>
                <w:rFonts w:ascii="Calibri" w:hAnsi="Calibri" w:cs="Calibri"/>
                <w:lang w:val="en-US" w:eastAsia="en-US"/>
              </w:rPr>
              <w:t>Drafted by</w:t>
            </w:r>
          </w:p>
        </w:tc>
        <w:tc>
          <w:tcPr>
            <w:tcW w:w="2126" w:type="dxa"/>
            <w:shd w:val="clear" w:color="auto" w:fill="E0E0E0"/>
          </w:tcPr>
          <w:p w14:paraId="5ADE12C5" w14:textId="77777777" w:rsidR="00F1417C" w:rsidRPr="000B5CAB" w:rsidRDefault="00906F7D" w:rsidP="00F1417C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Dianne Nixon</w:t>
            </w:r>
          </w:p>
        </w:tc>
        <w:tc>
          <w:tcPr>
            <w:tcW w:w="2268" w:type="dxa"/>
            <w:shd w:val="clear" w:color="auto" w:fill="E0E0E0"/>
          </w:tcPr>
          <w:p w14:paraId="4FB86D78" w14:textId="77777777" w:rsidR="00F1417C" w:rsidRPr="000B5CAB" w:rsidRDefault="00F1417C" w:rsidP="00F1417C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 w:rsidRPr="000B5CAB">
              <w:rPr>
                <w:rFonts w:ascii="Calibri" w:hAnsi="Calibri" w:cs="Calibri"/>
                <w:lang w:val="en-US" w:eastAsia="en-US"/>
              </w:rPr>
              <w:t xml:space="preserve">Approved by </w:t>
            </w:r>
            <w:r w:rsidR="003C7053" w:rsidRPr="000B5CAB">
              <w:rPr>
                <w:rFonts w:ascii="Calibri" w:hAnsi="Calibri" w:cs="Calibri"/>
                <w:lang w:val="en-US" w:eastAsia="en-US"/>
              </w:rPr>
              <w:t>CHAIR</w:t>
            </w:r>
            <w:r w:rsidRPr="000B5CAB">
              <w:rPr>
                <w:rFonts w:ascii="Calibri" w:hAnsi="Calibri" w:cs="Calibri"/>
                <w:lang w:val="en-US" w:eastAsia="en-US"/>
              </w:rPr>
              <w:t xml:space="preserve"> on</w:t>
            </w:r>
          </w:p>
        </w:tc>
        <w:tc>
          <w:tcPr>
            <w:tcW w:w="2268" w:type="dxa"/>
            <w:shd w:val="clear" w:color="auto" w:fill="E0E0E0"/>
          </w:tcPr>
          <w:p w14:paraId="67788541" w14:textId="77777777" w:rsidR="00F1417C" w:rsidRPr="000B5CAB" w:rsidRDefault="00906F7D" w:rsidP="00F1417C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-/-/21</w:t>
            </w:r>
          </w:p>
        </w:tc>
      </w:tr>
      <w:tr w:rsidR="00F1417C" w:rsidRPr="000B5CAB" w14:paraId="5F119C25" w14:textId="77777777" w:rsidTr="00957065">
        <w:tc>
          <w:tcPr>
            <w:tcW w:w="1985" w:type="dxa"/>
            <w:shd w:val="clear" w:color="auto" w:fill="E0E0E0"/>
          </w:tcPr>
          <w:p w14:paraId="690C0661" w14:textId="77777777" w:rsidR="00F1417C" w:rsidRPr="000B5CAB" w:rsidRDefault="00F1417C" w:rsidP="00F1417C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 w:rsidRPr="000B5CAB">
              <w:rPr>
                <w:rFonts w:ascii="Calibri" w:hAnsi="Calibri" w:cs="Calibri"/>
                <w:lang w:val="en-US" w:eastAsia="en-US"/>
              </w:rPr>
              <w:t>Responsible person</w:t>
            </w:r>
          </w:p>
        </w:tc>
        <w:tc>
          <w:tcPr>
            <w:tcW w:w="2126" w:type="dxa"/>
            <w:shd w:val="clear" w:color="auto" w:fill="E0E0E0"/>
          </w:tcPr>
          <w:p w14:paraId="49462A5B" w14:textId="77777777" w:rsidR="00F1417C" w:rsidRPr="000B5CAB" w:rsidRDefault="00906F7D" w:rsidP="00F1417C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Simon Molesworth</w:t>
            </w:r>
          </w:p>
        </w:tc>
        <w:tc>
          <w:tcPr>
            <w:tcW w:w="2268" w:type="dxa"/>
            <w:shd w:val="clear" w:color="auto" w:fill="E0E0E0"/>
          </w:tcPr>
          <w:p w14:paraId="6D185FD8" w14:textId="77777777" w:rsidR="00F1417C" w:rsidRPr="000B5CAB" w:rsidRDefault="00F1417C" w:rsidP="00F1417C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 w:rsidRPr="000B5CAB">
              <w:rPr>
                <w:rFonts w:ascii="Calibri" w:hAnsi="Calibri" w:cs="Calibri"/>
                <w:lang w:val="en-US" w:eastAsia="en-US"/>
              </w:rPr>
              <w:t>Scheduled review date</w:t>
            </w:r>
          </w:p>
        </w:tc>
        <w:tc>
          <w:tcPr>
            <w:tcW w:w="2268" w:type="dxa"/>
            <w:shd w:val="clear" w:color="auto" w:fill="E0E0E0"/>
          </w:tcPr>
          <w:p w14:paraId="7924A069" w14:textId="77777777" w:rsidR="00F1417C" w:rsidRPr="000B5CAB" w:rsidRDefault="00906F7D" w:rsidP="00F1417C">
            <w:pPr>
              <w:pStyle w:val="PlainText"/>
              <w:spacing w:before="0" w:after="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-/-/24</w:t>
            </w:r>
          </w:p>
        </w:tc>
      </w:tr>
    </w:tbl>
    <w:p w14:paraId="22AA3949" w14:textId="00A43112" w:rsidR="00075634" w:rsidRDefault="00075634" w:rsidP="00075634">
      <w:pPr>
        <w:pStyle w:val="Heading2"/>
      </w:pPr>
      <w:r w:rsidRPr="00075634">
        <w:t>RELEVANT LEGISLATION</w:t>
      </w:r>
    </w:p>
    <w:p w14:paraId="35FB3CD5" w14:textId="77777777" w:rsidR="00895C78" w:rsidRPr="00895C78" w:rsidRDefault="00895C78" w:rsidP="00895C78">
      <w:pPr>
        <w:rPr>
          <w:lang w:val="x-none" w:eastAsia="x-none"/>
        </w:rPr>
      </w:pPr>
    </w:p>
    <w:p w14:paraId="2AD40A83" w14:textId="77777777" w:rsidR="00BE6CC7" w:rsidRPr="0026504E" w:rsidRDefault="00BE6CC7" w:rsidP="0026504E">
      <w:pPr>
        <w:pStyle w:val="Heading2"/>
      </w:pPr>
      <w:r w:rsidRPr="0026504E">
        <w:t>Responsibilities</w:t>
      </w:r>
    </w:p>
    <w:tbl>
      <w:tblPr>
        <w:tblW w:w="9619" w:type="dxa"/>
        <w:tblInd w:w="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65"/>
        <w:gridCol w:w="1967"/>
        <w:gridCol w:w="17"/>
        <w:gridCol w:w="5670"/>
      </w:tblGrid>
      <w:tr w:rsidR="008541E9" w:rsidRPr="008541E9" w14:paraId="0AEEF24A" w14:textId="77777777" w:rsidTr="009549E4">
        <w:trPr>
          <w:trHeight w:hRule="exact" w:val="396"/>
        </w:trPr>
        <w:tc>
          <w:tcPr>
            <w:tcW w:w="1965" w:type="dxa"/>
            <w:tcBorders>
              <w:top w:val="single" w:sz="8" w:space="0" w:color="FFFFFF"/>
              <w:left w:val="single" w:sz="8" w:space="0" w:color="000000"/>
              <w:right w:val="single" w:sz="8" w:space="0" w:color="FFFFFF"/>
            </w:tcBorders>
            <w:shd w:val="clear" w:color="auto" w:fill="808080"/>
          </w:tcPr>
          <w:p w14:paraId="3A19083A" w14:textId="77777777" w:rsidR="008541E9" w:rsidRPr="008541E9" w:rsidRDefault="008541E9" w:rsidP="008541E9">
            <w:pPr>
              <w:widowControl w:val="0"/>
              <w:spacing w:before="75" w:line="260" w:lineRule="exact"/>
              <w:ind w:left="57" w:right="-144"/>
              <w:rPr>
                <w:rFonts w:eastAsia="Arial" w:cs="Calibri"/>
                <w:sz w:val="21"/>
                <w:szCs w:val="21"/>
                <w:lang w:val="en-AU"/>
              </w:rPr>
            </w:pPr>
            <w:r w:rsidRPr="008541E9">
              <w:rPr>
                <w:rFonts w:eastAsia="Arial" w:cs="Calibri"/>
                <w:b/>
                <w:bCs/>
                <w:color w:val="FFFFFF"/>
                <w:spacing w:val="1"/>
                <w:sz w:val="21"/>
                <w:szCs w:val="21"/>
                <w:lang w:val="en-AU"/>
              </w:rPr>
              <w:t>W</w:t>
            </w:r>
            <w:r w:rsidRPr="008541E9">
              <w:rPr>
                <w:rFonts w:eastAsia="Arial" w:cs="Calibri"/>
                <w:b/>
                <w:bCs/>
                <w:color w:val="FFFFFF"/>
                <w:sz w:val="21"/>
                <w:szCs w:val="21"/>
                <w:lang w:val="en-AU"/>
              </w:rPr>
              <w:t>ho</w:t>
            </w:r>
          </w:p>
        </w:tc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14:paraId="770B7C32" w14:textId="77777777" w:rsidR="008541E9" w:rsidRPr="008541E9" w:rsidRDefault="008541E9" w:rsidP="008541E9">
            <w:pPr>
              <w:widowControl w:val="0"/>
              <w:spacing w:before="75" w:line="260" w:lineRule="exact"/>
              <w:ind w:left="57" w:right="-144"/>
              <w:rPr>
                <w:rFonts w:eastAsia="Arial" w:cs="Calibri"/>
                <w:color w:val="FFFFFF"/>
                <w:sz w:val="21"/>
                <w:szCs w:val="21"/>
                <w:lang w:val="en-AU"/>
              </w:rPr>
            </w:pPr>
            <w:r w:rsidRPr="008541E9">
              <w:rPr>
                <w:rFonts w:eastAsia="Arial" w:cs="Calibri"/>
                <w:b/>
                <w:bCs/>
                <w:color w:val="FFFFFF"/>
                <w:sz w:val="21"/>
                <w:szCs w:val="21"/>
                <w:lang w:val="en-AU"/>
              </w:rPr>
              <w:t>C</w:t>
            </w:r>
            <w:r w:rsidRPr="008541E9">
              <w:rPr>
                <w:rFonts w:eastAsia="Arial" w:cs="Calibri"/>
                <w:b/>
                <w:bCs/>
                <w:color w:val="FFFFFF"/>
                <w:spacing w:val="1"/>
                <w:sz w:val="21"/>
                <w:szCs w:val="21"/>
                <w:lang w:val="en-AU"/>
              </w:rPr>
              <w:t>ommi</w:t>
            </w:r>
            <w:r w:rsidRPr="008541E9">
              <w:rPr>
                <w:rFonts w:eastAsia="Arial" w:cs="Calibri"/>
                <w:b/>
                <w:bCs/>
                <w:color w:val="FFFFFF"/>
                <w:spacing w:val="2"/>
                <w:sz w:val="21"/>
                <w:szCs w:val="21"/>
                <w:lang w:val="en-AU"/>
              </w:rPr>
              <w:t>t</w:t>
            </w:r>
            <w:r w:rsidRPr="008541E9">
              <w:rPr>
                <w:rFonts w:eastAsia="Arial" w:cs="Calibri"/>
                <w:b/>
                <w:bCs/>
                <w:color w:val="FFFFFF"/>
                <w:spacing w:val="1"/>
                <w:sz w:val="21"/>
                <w:szCs w:val="21"/>
                <w:lang w:val="en-AU"/>
              </w:rPr>
              <w:t>m</w:t>
            </w:r>
            <w:r w:rsidRPr="008541E9">
              <w:rPr>
                <w:rFonts w:eastAsia="Arial" w:cs="Calibri"/>
                <w:b/>
                <w:bCs/>
                <w:color w:val="FFFFFF"/>
                <w:sz w:val="21"/>
                <w:szCs w:val="21"/>
                <w:lang w:val="en-AU"/>
              </w:rPr>
              <w:t>e</w:t>
            </w:r>
            <w:r w:rsidRPr="008541E9">
              <w:rPr>
                <w:rFonts w:eastAsia="Arial" w:cs="Calibri"/>
                <w:b/>
                <w:bCs/>
                <w:color w:val="FFFFFF"/>
                <w:spacing w:val="1"/>
                <w:sz w:val="21"/>
                <w:szCs w:val="21"/>
                <w:lang w:val="en-AU"/>
              </w:rPr>
              <w:t>nt</w:t>
            </w:r>
          </w:p>
        </w:tc>
        <w:tc>
          <w:tcPr>
            <w:tcW w:w="5687" w:type="dxa"/>
            <w:gridSpan w:val="2"/>
            <w:tcBorders>
              <w:top w:val="single" w:sz="8" w:space="0" w:color="FFFFFF"/>
              <w:left w:val="single" w:sz="8" w:space="0" w:color="FFFFFF"/>
              <w:right w:val="single" w:sz="4" w:space="0" w:color="000000"/>
            </w:tcBorders>
            <w:shd w:val="clear" w:color="auto" w:fill="808080"/>
          </w:tcPr>
          <w:p w14:paraId="6E07BA68" w14:textId="77777777" w:rsidR="008541E9" w:rsidRPr="008541E9" w:rsidRDefault="008541E9" w:rsidP="008541E9">
            <w:pPr>
              <w:widowControl w:val="0"/>
              <w:spacing w:before="75" w:line="260" w:lineRule="exact"/>
              <w:ind w:left="57" w:right="-144"/>
              <w:rPr>
                <w:rFonts w:eastAsia="Arial" w:cs="Calibri"/>
                <w:sz w:val="21"/>
                <w:szCs w:val="21"/>
                <w:lang w:val="en-AU"/>
              </w:rPr>
            </w:pPr>
            <w:r w:rsidRPr="008541E9">
              <w:rPr>
                <w:rFonts w:eastAsia="Arial" w:cs="Calibri"/>
                <w:b/>
                <w:bCs/>
                <w:color w:val="FFFFFF"/>
                <w:sz w:val="21"/>
                <w:szCs w:val="21"/>
                <w:lang w:val="en-AU"/>
              </w:rPr>
              <w:t>H</w:t>
            </w:r>
            <w:r w:rsidRPr="008541E9">
              <w:rPr>
                <w:rFonts w:eastAsia="Arial" w:cs="Calibri"/>
                <w:b/>
                <w:bCs/>
                <w:color w:val="FFFFFF"/>
                <w:spacing w:val="-1"/>
                <w:sz w:val="21"/>
                <w:szCs w:val="21"/>
                <w:lang w:val="en-AU"/>
              </w:rPr>
              <w:t>o</w:t>
            </w:r>
            <w:r w:rsidRPr="008541E9">
              <w:rPr>
                <w:rFonts w:eastAsia="Arial" w:cs="Calibri"/>
                <w:b/>
                <w:bCs/>
                <w:color w:val="FFFFFF"/>
                <w:sz w:val="21"/>
                <w:szCs w:val="21"/>
                <w:lang w:val="en-AU"/>
              </w:rPr>
              <w:t>w</w:t>
            </w:r>
          </w:p>
        </w:tc>
      </w:tr>
      <w:tr w:rsidR="008541E9" w:rsidRPr="008541E9" w14:paraId="1AC9AACE" w14:textId="77777777" w:rsidTr="00366974">
        <w:trPr>
          <w:trHeight w:hRule="exact" w:val="2355"/>
        </w:trPr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6A76" w14:textId="165FC907" w:rsidR="008541E9" w:rsidRPr="008541E9" w:rsidRDefault="00D76068" w:rsidP="008541E9">
            <w:pPr>
              <w:widowControl w:val="0"/>
              <w:spacing w:before="80" w:after="0" w:line="240" w:lineRule="exact"/>
              <w:ind w:left="57" w:right="57"/>
              <w:rPr>
                <w:rFonts w:eastAsia="Calibri" w:cs="Calibri"/>
                <w:sz w:val="20"/>
                <w:szCs w:val="22"/>
                <w:lang w:val="en-AU"/>
              </w:rPr>
            </w:pPr>
            <w:r>
              <w:rPr>
                <w:rFonts w:eastAsia="Calibri" w:cs="Calibri"/>
                <w:sz w:val="20"/>
                <w:szCs w:val="22"/>
                <w:lang w:val="en-AU"/>
              </w:rPr>
              <w:t>President</w:t>
            </w:r>
            <w:r w:rsidR="00A00D2F">
              <w:rPr>
                <w:rFonts w:eastAsia="Calibri" w:cs="Calibri"/>
                <w:sz w:val="20"/>
                <w:szCs w:val="22"/>
                <w:lang w:val="en-AU"/>
              </w:rPr>
              <w:t xml:space="preserve"> or delegate</w:t>
            </w:r>
          </w:p>
        </w:tc>
        <w:tc>
          <w:tcPr>
            <w:tcW w:w="1967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98B6" w14:textId="70C19F5A" w:rsidR="008541E9" w:rsidRPr="008541E9" w:rsidRDefault="00A325A2" w:rsidP="008541E9">
            <w:pPr>
              <w:widowControl w:val="0"/>
              <w:spacing w:before="80" w:after="0" w:line="240" w:lineRule="exact"/>
              <w:ind w:left="57" w:right="57"/>
              <w:rPr>
                <w:rFonts w:eastAsia="Calibri" w:cs="Calibri"/>
                <w:sz w:val="20"/>
                <w:szCs w:val="22"/>
                <w:lang w:val="en-AU"/>
              </w:rPr>
            </w:pPr>
            <w:r>
              <w:rPr>
                <w:rFonts w:eastAsia="Calibri" w:cs="Calibri"/>
                <w:sz w:val="20"/>
                <w:szCs w:val="22"/>
                <w:lang w:val="en-AU"/>
              </w:rPr>
              <w:t>Ensure all gifts and donations are appropriately acknowledged</w:t>
            </w:r>
          </w:p>
        </w:tc>
        <w:tc>
          <w:tcPr>
            <w:tcW w:w="5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DD5" w14:textId="219CABD6" w:rsidR="008541E9" w:rsidRDefault="00C25280" w:rsidP="008541E9">
            <w:pPr>
              <w:widowControl w:val="0"/>
              <w:spacing w:before="80" w:after="0" w:line="240" w:lineRule="exact"/>
              <w:ind w:left="57" w:right="57"/>
              <w:rPr>
                <w:rFonts w:eastAsia="Calibri" w:cs="Calibri"/>
                <w:sz w:val="20"/>
                <w:szCs w:val="22"/>
                <w:lang w:val="en-AU"/>
              </w:rPr>
            </w:pPr>
            <w:r>
              <w:rPr>
                <w:rFonts w:eastAsia="Calibri" w:cs="Calibri"/>
                <w:sz w:val="20"/>
                <w:szCs w:val="22"/>
                <w:lang w:val="en-AU"/>
              </w:rPr>
              <w:t>Acknowledge gifts</w:t>
            </w:r>
            <w:r w:rsidR="00444AD7">
              <w:rPr>
                <w:rFonts w:eastAsia="Calibri" w:cs="Calibri"/>
                <w:sz w:val="20"/>
                <w:szCs w:val="22"/>
                <w:lang w:val="en-AU"/>
              </w:rPr>
              <w:t>. bequests</w:t>
            </w:r>
            <w:r>
              <w:rPr>
                <w:rFonts w:eastAsia="Calibri" w:cs="Calibri"/>
                <w:sz w:val="20"/>
                <w:szCs w:val="22"/>
                <w:lang w:val="en-AU"/>
              </w:rPr>
              <w:t xml:space="preserve"> and donations through </w:t>
            </w:r>
            <w:r w:rsidR="005F7493">
              <w:rPr>
                <w:rFonts w:eastAsia="Calibri" w:cs="Calibri"/>
                <w:sz w:val="20"/>
                <w:szCs w:val="22"/>
                <w:lang w:val="en-AU"/>
              </w:rPr>
              <w:t>letter</w:t>
            </w:r>
            <w:r w:rsidR="00B15BCB">
              <w:rPr>
                <w:rFonts w:eastAsia="Calibri" w:cs="Calibri"/>
                <w:sz w:val="20"/>
                <w:szCs w:val="22"/>
                <w:lang w:val="en-AU"/>
              </w:rPr>
              <w:t xml:space="preserve">, email or personal contact </w:t>
            </w:r>
            <w:r w:rsidR="00444AD7">
              <w:rPr>
                <w:rFonts w:eastAsia="Calibri" w:cs="Calibri"/>
                <w:sz w:val="20"/>
                <w:szCs w:val="22"/>
                <w:lang w:val="en-AU"/>
              </w:rPr>
              <w:t>within 3 working days of receipt</w:t>
            </w:r>
            <w:r w:rsidR="009E09CD">
              <w:rPr>
                <w:rFonts w:eastAsia="Calibri" w:cs="Calibri"/>
                <w:sz w:val="20"/>
                <w:szCs w:val="22"/>
                <w:lang w:val="en-AU"/>
              </w:rPr>
              <w:t>.</w:t>
            </w:r>
          </w:p>
          <w:p w14:paraId="36EBDD82" w14:textId="1278EA11" w:rsidR="00CB10F3" w:rsidRDefault="00CB10F3" w:rsidP="008541E9">
            <w:pPr>
              <w:widowControl w:val="0"/>
              <w:spacing w:before="80" w:after="0" w:line="240" w:lineRule="exact"/>
              <w:ind w:left="57" w:right="57"/>
              <w:rPr>
                <w:rFonts w:eastAsia="Calibri" w:cs="Calibri"/>
                <w:sz w:val="20"/>
                <w:szCs w:val="22"/>
                <w:lang w:val="en-AU"/>
              </w:rPr>
            </w:pPr>
            <w:r>
              <w:rPr>
                <w:rFonts w:eastAsia="Calibri" w:cs="Calibri"/>
                <w:sz w:val="20"/>
                <w:szCs w:val="22"/>
                <w:lang w:val="en-AU"/>
              </w:rPr>
              <w:t xml:space="preserve">Follow up with </w:t>
            </w:r>
            <w:r w:rsidR="00A00D2F">
              <w:rPr>
                <w:rFonts w:eastAsia="Calibri" w:cs="Calibri"/>
                <w:sz w:val="20"/>
                <w:szCs w:val="22"/>
                <w:lang w:val="en-AU"/>
              </w:rPr>
              <w:t xml:space="preserve">communication on </w:t>
            </w:r>
            <w:r>
              <w:rPr>
                <w:rFonts w:eastAsia="Calibri" w:cs="Calibri"/>
                <w:sz w:val="20"/>
                <w:szCs w:val="22"/>
                <w:lang w:val="en-AU"/>
              </w:rPr>
              <w:t>outcomes from gifts</w:t>
            </w:r>
            <w:r w:rsidR="00444AD7">
              <w:rPr>
                <w:rFonts w:eastAsia="Calibri" w:cs="Calibri"/>
                <w:sz w:val="20"/>
                <w:szCs w:val="22"/>
                <w:lang w:val="en-AU"/>
              </w:rPr>
              <w:t>, bequests</w:t>
            </w:r>
            <w:r>
              <w:rPr>
                <w:rFonts w:eastAsia="Calibri" w:cs="Calibri"/>
                <w:sz w:val="20"/>
                <w:szCs w:val="22"/>
                <w:lang w:val="en-AU"/>
              </w:rPr>
              <w:t xml:space="preserve"> or donations where appropriate</w:t>
            </w:r>
            <w:r w:rsidR="009E09CD">
              <w:rPr>
                <w:rFonts w:eastAsia="Calibri" w:cs="Calibri"/>
                <w:sz w:val="20"/>
                <w:szCs w:val="22"/>
                <w:lang w:val="en-AU"/>
              </w:rPr>
              <w:t>.</w:t>
            </w:r>
          </w:p>
          <w:p w14:paraId="088D9F3B" w14:textId="43B83FEE" w:rsidR="004024F5" w:rsidRDefault="004024F5" w:rsidP="008541E9">
            <w:pPr>
              <w:widowControl w:val="0"/>
              <w:spacing w:before="80" w:after="0" w:line="240" w:lineRule="exact"/>
              <w:ind w:left="57" w:right="57"/>
              <w:rPr>
                <w:rFonts w:eastAsia="Calibri" w:cs="Calibri"/>
                <w:sz w:val="20"/>
                <w:szCs w:val="22"/>
                <w:lang w:val="en-AU"/>
              </w:rPr>
            </w:pPr>
            <w:r>
              <w:rPr>
                <w:rFonts w:eastAsia="Calibri" w:cs="Calibri"/>
                <w:sz w:val="20"/>
                <w:szCs w:val="22"/>
                <w:lang w:val="en-AU"/>
              </w:rPr>
              <w:t xml:space="preserve">Ensure the treasurer </w:t>
            </w:r>
            <w:r w:rsidR="00604BA6">
              <w:rPr>
                <w:rFonts w:eastAsia="Calibri" w:cs="Calibri"/>
                <w:sz w:val="20"/>
                <w:szCs w:val="22"/>
                <w:lang w:val="en-AU"/>
              </w:rPr>
              <w:t xml:space="preserve">follows due diligence in </w:t>
            </w:r>
            <w:r w:rsidR="00D87CC5">
              <w:rPr>
                <w:rFonts w:eastAsia="Calibri" w:cs="Calibri"/>
                <w:sz w:val="20"/>
                <w:szCs w:val="22"/>
                <w:lang w:val="en-AU"/>
              </w:rPr>
              <w:t>financial transactions relating to donations and gifts</w:t>
            </w:r>
            <w:r w:rsidR="009E09CD">
              <w:rPr>
                <w:rFonts w:eastAsia="Calibri" w:cs="Calibri"/>
                <w:sz w:val="20"/>
                <w:szCs w:val="22"/>
                <w:lang w:val="en-AU"/>
              </w:rPr>
              <w:t>.</w:t>
            </w:r>
          </w:p>
          <w:p w14:paraId="1490BC0D" w14:textId="7D24AFCA" w:rsidR="00D87CC5" w:rsidRPr="008541E9" w:rsidRDefault="00D87CC5" w:rsidP="008541E9">
            <w:pPr>
              <w:widowControl w:val="0"/>
              <w:spacing w:before="80" w:after="0" w:line="240" w:lineRule="exact"/>
              <w:ind w:left="57" w:right="57"/>
              <w:rPr>
                <w:rFonts w:eastAsia="Calibri" w:cs="Calibri"/>
                <w:sz w:val="20"/>
                <w:szCs w:val="22"/>
                <w:lang w:val="en-AU"/>
              </w:rPr>
            </w:pPr>
            <w:r>
              <w:rPr>
                <w:rFonts w:eastAsia="Calibri" w:cs="Calibri"/>
                <w:sz w:val="20"/>
                <w:szCs w:val="22"/>
                <w:lang w:val="en-AU"/>
              </w:rPr>
              <w:t xml:space="preserve">Report to the committee </w:t>
            </w:r>
            <w:r w:rsidR="00C624A5">
              <w:rPr>
                <w:rFonts w:eastAsia="Calibri" w:cs="Calibri"/>
                <w:sz w:val="20"/>
                <w:szCs w:val="22"/>
                <w:lang w:val="en-AU"/>
              </w:rPr>
              <w:t xml:space="preserve">at committee meetings </w:t>
            </w:r>
            <w:r>
              <w:rPr>
                <w:rFonts w:eastAsia="Calibri" w:cs="Calibri"/>
                <w:sz w:val="20"/>
                <w:szCs w:val="22"/>
                <w:lang w:val="en-AU"/>
              </w:rPr>
              <w:t xml:space="preserve">on </w:t>
            </w:r>
            <w:r w:rsidR="00154578">
              <w:rPr>
                <w:rFonts w:eastAsia="Calibri" w:cs="Calibri"/>
                <w:sz w:val="20"/>
                <w:szCs w:val="22"/>
                <w:lang w:val="en-AU"/>
              </w:rPr>
              <w:t xml:space="preserve">developments in </w:t>
            </w:r>
            <w:r>
              <w:rPr>
                <w:rFonts w:eastAsia="Calibri" w:cs="Calibri"/>
                <w:sz w:val="20"/>
                <w:szCs w:val="22"/>
                <w:lang w:val="en-AU"/>
              </w:rPr>
              <w:t xml:space="preserve">current donations, gifts and donor requests. </w:t>
            </w:r>
          </w:p>
        </w:tc>
      </w:tr>
      <w:tr w:rsidR="00C0626A" w:rsidRPr="008541E9" w14:paraId="737E8FAB" w14:textId="77777777" w:rsidTr="009549E4">
        <w:trPr>
          <w:trHeight w:val="195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1471" w14:textId="77777777" w:rsidR="00C0626A" w:rsidRPr="008541E9" w:rsidRDefault="00C0626A" w:rsidP="008541E9">
            <w:pPr>
              <w:widowControl w:val="0"/>
              <w:spacing w:before="120" w:line="240" w:lineRule="exact"/>
              <w:ind w:left="57" w:right="57"/>
              <w:rPr>
                <w:rFonts w:eastAsia="Calibri" w:cs="Calibri"/>
                <w:sz w:val="20"/>
                <w:szCs w:val="22"/>
                <w:lang w:val="en-AU"/>
              </w:rPr>
            </w:pPr>
            <w:r>
              <w:rPr>
                <w:rFonts w:eastAsia="Calibri" w:cs="Calibri"/>
                <w:sz w:val="20"/>
                <w:szCs w:val="22"/>
                <w:lang w:val="en-AU"/>
              </w:rPr>
              <w:t>Treasurer</w:t>
            </w:r>
          </w:p>
          <w:p w14:paraId="10D1EB4B" w14:textId="32BD5BCA" w:rsidR="00C0626A" w:rsidRPr="008541E9" w:rsidRDefault="00C0626A" w:rsidP="008541E9">
            <w:pPr>
              <w:widowControl w:val="0"/>
              <w:spacing w:before="120" w:line="240" w:lineRule="exact"/>
              <w:ind w:left="57" w:right="57"/>
              <w:rPr>
                <w:rFonts w:eastAsia="Calibri" w:cs="Calibri"/>
                <w:sz w:val="20"/>
                <w:szCs w:val="22"/>
                <w:lang w:val="en-A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BB6D" w14:textId="25772CBA" w:rsidR="00C0626A" w:rsidRPr="008541E9" w:rsidRDefault="009549E4" w:rsidP="00BD33F7">
            <w:pPr>
              <w:widowControl w:val="0"/>
              <w:spacing w:before="120" w:line="240" w:lineRule="exact"/>
              <w:ind w:left="57" w:right="57"/>
              <w:rPr>
                <w:rFonts w:eastAsia="Calibri" w:cs="Calibri"/>
                <w:sz w:val="20"/>
                <w:szCs w:val="22"/>
                <w:lang w:val="en-AU"/>
              </w:rPr>
            </w:pPr>
            <w:r w:rsidRPr="008541E9">
              <w:rPr>
                <w:rFonts w:eastAsia="Calibri" w:cs="Calibri"/>
                <w:sz w:val="20"/>
                <w:szCs w:val="22"/>
                <w:lang w:val="en-AU"/>
              </w:rPr>
              <w:t xml:space="preserve">Demonstrate exemplary </w:t>
            </w:r>
            <w:r>
              <w:rPr>
                <w:rFonts w:eastAsia="Calibri" w:cs="Calibri"/>
                <w:sz w:val="20"/>
                <w:szCs w:val="22"/>
                <w:lang w:val="en-AU"/>
              </w:rPr>
              <w:t>donation</w:t>
            </w:r>
            <w:r w:rsidRPr="008541E9">
              <w:rPr>
                <w:rFonts w:eastAsia="Calibri" w:cs="Calibri"/>
                <w:sz w:val="20"/>
                <w:szCs w:val="22"/>
                <w:lang w:val="en-AU"/>
              </w:rPr>
              <w:t xml:space="preserve"> handling practices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799B" w14:textId="4CD93413" w:rsidR="009549E4" w:rsidRDefault="009549E4" w:rsidP="009549E4">
            <w:pPr>
              <w:widowControl w:val="0"/>
              <w:spacing w:before="120" w:line="240" w:lineRule="exact"/>
              <w:ind w:left="57" w:right="57"/>
              <w:rPr>
                <w:rFonts w:eastAsia="Calibri" w:cs="Calibri"/>
                <w:sz w:val="20"/>
                <w:szCs w:val="22"/>
                <w:lang w:val="en-AU"/>
              </w:rPr>
            </w:pPr>
            <w:r w:rsidRPr="008541E9">
              <w:rPr>
                <w:rFonts w:eastAsia="Calibri" w:cs="Calibri"/>
                <w:sz w:val="20"/>
                <w:szCs w:val="22"/>
                <w:lang w:val="en-AU"/>
              </w:rPr>
              <w:t xml:space="preserve">Treat all people </w:t>
            </w:r>
            <w:r>
              <w:rPr>
                <w:rFonts w:eastAsia="Calibri" w:cs="Calibri"/>
                <w:sz w:val="20"/>
                <w:szCs w:val="22"/>
                <w:lang w:val="en-AU"/>
              </w:rPr>
              <w:t>making gifts</w:t>
            </w:r>
            <w:r w:rsidR="00444AD7">
              <w:rPr>
                <w:rFonts w:eastAsia="Calibri" w:cs="Calibri"/>
                <w:sz w:val="20"/>
                <w:szCs w:val="22"/>
                <w:lang w:val="en-AU"/>
              </w:rPr>
              <w:t>, bequests</w:t>
            </w:r>
            <w:r>
              <w:rPr>
                <w:rFonts w:eastAsia="Calibri" w:cs="Calibri"/>
                <w:sz w:val="20"/>
                <w:szCs w:val="22"/>
                <w:lang w:val="en-AU"/>
              </w:rPr>
              <w:t xml:space="preserve"> or donations </w:t>
            </w:r>
            <w:r w:rsidRPr="008541E9">
              <w:rPr>
                <w:rFonts w:eastAsia="Calibri" w:cs="Calibri"/>
                <w:sz w:val="20"/>
                <w:szCs w:val="22"/>
                <w:lang w:val="en-AU"/>
              </w:rPr>
              <w:t xml:space="preserve">with respect, </w:t>
            </w:r>
            <w:r>
              <w:rPr>
                <w:rFonts w:eastAsia="Calibri" w:cs="Calibri"/>
                <w:sz w:val="20"/>
                <w:szCs w:val="22"/>
                <w:lang w:val="en-AU"/>
              </w:rPr>
              <w:t xml:space="preserve">acknowledging their actions and informing the </w:t>
            </w:r>
            <w:r w:rsidR="000B10B8">
              <w:rPr>
                <w:rFonts w:eastAsia="Calibri" w:cs="Calibri"/>
                <w:sz w:val="20"/>
                <w:szCs w:val="22"/>
                <w:lang w:val="en-AU"/>
              </w:rPr>
              <w:t>President</w:t>
            </w:r>
            <w:r>
              <w:rPr>
                <w:rFonts w:eastAsia="Calibri" w:cs="Calibri"/>
                <w:sz w:val="20"/>
                <w:szCs w:val="22"/>
                <w:lang w:val="en-AU"/>
              </w:rPr>
              <w:t xml:space="preserve"> and committee </w:t>
            </w:r>
            <w:r w:rsidR="000B10B8">
              <w:rPr>
                <w:rFonts w:eastAsia="Calibri" w:cs="Calibri"/>
                <w:sz w:val="20"/>
                <w:szCs w:val="22"/>
                <w:lang w:val="en-AU"/>
              </w:rPr>
              <w:t>through</w:t>
            </w:r>
            <w:r>
              <w:rPr>
                <w:rFonts w:eastAsia="Calibri" w:cs="Calibri"/>
                <w:sz w:val="20"/>
                <w:szCs w:val="22"/>
                <w:lang w:val="en-AU"/>
              </w:rPr>
              <w:t xml:space="preserve"> financial reports. </w:t>
            </w:r>
          </w:p>
          <w:p w14:paraId="351A4859" w14:textId="1C2AB347" w:rsidR="00C0626A" w:rsidRPr="008541E9" w:rsidRDefault="009549E4" w:rsidP="009549E4">
            <w:pPr>
              <w:widowControl w:val="0"/>
              <w:spacing w:before="120" w:line="240" w:lineRule="exact"/>
              <w:ind w:left="57" w:right="57"/>
              <w:rPr>
                <w:rFonts w:eastAsia="Calibri" w:cs="Calibri"/>
                <w:sz w:val="20"/>
                <w:szCs w:val="22"/>
                <w:lang w:val="en-AU"/>
              </w:rPr>
            </w:pPr>
            <w:r>
              <w:rPr>
                <w:rFonts w:eastAsia="Calibri" w:cs="Calibri"/>
                <w:sz w:val="20"/>
                <w:szCs w:val="22"/>
                <w:lang w:val="en-AU"/>
              </w:rPr>
              <w:t>If donations</w:t>
            </w:r>
            <w:r w:rsidR="00444AD7">
              <w:rPr>
                <w:rFonts w:eastAsia="Calibri" w:cs="Calibri"/>
                <w:sz w:val="20"/>
                <w:szCs w:val="22"/>
                <w:lang w:val="en-AU"/>
              </w:rPr>
              <w:t>. bequests</w:t>
            </w:r>
            <w:r>
              <w:rPr>
                <w:rFonts w:eastAsia="Calibri" w:cs="Calibri"/>
                <w:sz w:val="20"/>
                <w:szCs w:val="22"/>
                <w:lang w:val="en-AU"/>
              </w:rPr>
              <w:t xml:space="preserve"> or gifts relate to a bereavement, ensuring the wishes of the donors are conveyed appropriately to the </w:t>
            </w:r>
            <w:r w:rsidR="000B10B8">
              <w:rPr>
                <w:rFonts w:eastAsia="Calibri" w:cs="Calibri"/>
                <w:sz w:val="20"/>
                <w:szCs w:val="22"/>
                <w:lang w:val="en-AU"/>
              </w:rPr>
              <w:t>President</w:t>
            </w:r>
            <w:r>
              <w:rPr>
                <w:rFonts w:eastAsia="Calibri" w:cs="Calibri"/>
                <w:sz w:val="20"/>
                <w:szCs w:val="22"/>
                <w:lang w:val="en-AU"/>
              </w:rPr>
              <w:t xml:space="preserve"> and committee</w:t>
            </w:r>
          </w:p>
        </w:tc>
      </w:tr>
      <w:tr w:rsidR="00C0626A" w:rsidRPr="008541E9" w14:paraId="31FDF32C" w14:textId="77777777" w:rsidTr="009549E4">
        <w:trPr>
          <w:trHeight w:hRule="exact" w:val="1957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5779" w14:textId="432383E3" w:rsidR="00C0626A" w:rsidRDefault="009549E4" w:rsidP="008541E9">
            <w:pPr>
              <w:widowControl w:val="0"/>
              <w:spacing w:before="120" w:line="240" w:lineRule="exact"/>
              <w:ind w:left="57" w:right="57"/>
              <w:rPr>
                <w:rFonts w:eastAsia="Calibri" w:cs="Calibri"/>
                <w:sz w:val="20"/>
                <w:szCs w:val="22"/>
                <w:lang w:val="en-AU"/>
              </w:rPr>
            </w:pPr>
            <w:r>
              <w:rPr>
                <w:rFonts w:eastAsia="Calibri" w:cs="Calibri"/>
                <w:sz w:val="20"/>
                <w:szCs w:val="22"/>
                <w:lang w:val="en-AU"/>
              </w:rPr>
              <w:t>Committee members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7FB7" w14:textId="48EA04BC" w:rsidR="00C0626A" w:rsidRDefault="00E24AD5" w:rsidP="008541E9">
            <w:pPr>
              <w:widowControl w:val="0"/>
              <w:spacing w:before="120" w:line="240" w:lineRule="exact"/>
              <w:ind w:left="57" w:right="57"/>
              <w:rPr>
                <w:rFonts w:eastAsia="Calibri" w:cs="Calibri"/>
                <w:sz w:val="20"/>
                <w:szCs w:val="22"/>
                <w:lang w:val="en-AU"/>
              </w:rPr>
            </w:pPr>
            <w:r>
              <w:rPr>
                <w:rFonts w:eastAsia="Calibri" w:cs="Calibri"/>
                <w:sz w:val="20"/>
                <w:szCs w:val="22"/>
                <w:lang w:val="en-AU"/>
              </w:rPr>
              <w:t>Ensure gifts and donations are applied appropriately with respect to donor wishes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DA93" w14:textId="7B925488" w:rsidR="00C0626A" w:rsidRDefault="00E812A2" w:rsidP="008541E9">
            <w:pPr>
              <w:widowControl w:val="0"/>
              <w:spacing w:before="120" w:line="240" w:lineRule="exact"/>
              <w:ind w:left="57" w:right="57"/>
              <w:rPr>
                <w:rFonts w:eastAsia="Calibri" w:cs="Calibri"/>
                <w:sz w:val="20"/>
                <w:szCs w:val="22"/>
                <w:lang w:val="en-AU"/>
              </w:rPr>
            </w:pPr>
            <w:r>
              <w:rPr>
                <w:rFonts w:eastAsia="Calibri" w:cs="Calibri"/>
                <w:sz w:val="20"/>
                <w:szCs w:val="22"/>
                <w:lang w:val="en-AU"/>
              </w:rPr>
              <w:t xml:space="preserve">Develop projects </w:t>
            </w:r>
            <w:r w:rsidR="00BE341C">
              <w:rPr>
                <w:rFonts w:eastAsia="Calibri" w:cs="Calibri"/>
                <w:sz w:val="20"/>
                <w:szCs w:val="22"/>
                <w:lang w:val="en-AU"/>
              </w:rPr>
              <w:t xml:space="preserve">through working parties, </w:t>
            </w:r>
            <w:r w:rsidR="00D12067">
              <w:rPr>
                <w:rFonts w:eastAsia="Calibri" w:cs="Calibri"/>
                <w:sz w:val="20"/>
                <w:szCs w:val="22"/>
                <w:lang w:val="en-AU"/>
              </w:rPr>
              <w:t>reflecting donor intentions where possible, and report back to donors through the chair on the outcomes of any donations</w:t>
            </w:r>
            <w:r w:rsidR="00444AD7">
              <w:rPr>
                <w:rFonts w:eastAsia="Calibri" w:cs="Calibri"/>
                <w:sz w:val="20"/>
                <w:szCs w:val="22"/>
                <w:lang w:val="en-AU"/>
              </w:rPr>
              <w:t>, bequest</w:t>
            </w:r>
            <w:r w:rsidR="00D12067">
              <w:rPr>
                <w:rFonts w:eastAsia="Calibri" w:cs="Calibri"/>
                <w:sz w:val="20"/>
                <w:szCs w:val="22"/>
                <w:lang w:val="en-AU"/>
              </w:rPr>
              <w:t xml:space="preserve"> or gift</w:t>
            </w:r>
            <w:r w:rsidR="00874A24">
              <w:rPr>
                <w:rFonts w:eastAsia="Calibri" w:cs="Calibri"/>
                <w:sz w:val="20"/>
                <w:szCs w:val="22"/>
                <w:lang w:val="en-AU"/>
              </w:rPr>
              <w:t>.</w:t>
            </w:r>
          </w:p>
        </w:tc>
      </w:tr>
    </w:tbl>
    <w:p w14:paraId="250A2F09" w14:textId="77777777" w:rsidR="0029289B" w:rsidRPr="0003047D" w:rsidRDefault="0003047D" w:rsidP="008541E9">
      <w:pPr>
        <w:pStyle w:val="Heading2"/>
        <w:rPr>
          <w:rFonts w:cs="Calibri"/>
          <w:lang w:val="en-US"/>
        </w:rPr>
      </w:pPr>
      <w:r>
        <w:rPr>
          <w:rFonts w:cs="Calibri"/>
          <w:lang w:val="en-US"/>
        </w:rPr>
        <w:t>PRINCIPLES</w:t>
      </w:r>
    </w:p>
    <w:p w14:paraId="192B5615" w14:textId="622C80C3" w:rsidR="0093510E" w:rsidRDefault="0093510E" w:rsidP="0051493D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Landcare Broken Hill will assess all potential gifts or donations </w:t>
      </w:r>
      <w:r w:rsidR="00E847DE">
        <w:rPr>
          <w:sz w:val="22"/>
          <w:szCs w:val="22"/>
        </w:rPr>
        <w:t xml:space="preserve">in line with their goals and values, </w:t>
      </w:r>
      <w:r w:rsidR="00230357">
        <w:rPr>
          <w:sz w:val="22"/>
          <w:szCs w:val="22"/>
        </w:rPr>
        <w:t xml:space="preserve">and </w:t>
      </w:r>
      <w:r w:rsidR="00FF05C8">
        <w:rPr>
          <w:sz w:val="22"/>
          <w:szCs w:val="22"/>
        </w:rPr>
        <w:t xml:space="preserve">respectfully decline offers that do not meet the values </w:t>
      </w:r>
      <w:r w:rsidR="00BE27A8">
        <w:rPr>
          <w:sz w:val="22"/>
          <w:szCs w:val="22"/>
        </w:rPr>
        <w:t>set out in the Code of Conduct or Constitution</w:t>
      </w:r>
      <w:r w:rsidR="0076049E">
        <w:rPr>
          <w:sz w:val="22"/>
          <w:szCs w:val="22"/>
        </w:rPr>
        <w:t>.</w:t>
      </w:r>
    </w:p>
    <w:p w14:paraId="31D36476" w14:textId="4D160E39" w:rsidR="00366974" w:rsidRDefault="00146906" w:rsidP="0051493D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Landcare Broken Hill</w:t>
      </w:r>
      <w:r w:rsidR="0085620E" w:rsidRPr="0085620E">
        <w:rPr>
          <w:sz w:val="22"/>
          <w:szCs w:val="22"/>
        </w:rPr>
        <w:t xml:space="preserve"> shall take care to ensure that contributions are used in accordance with donors’ intentions</w:t>
      </w:r>
      <w:r w:rsidR="00A87D2C">
        <w:rPr>
          <w:sz w:val="22"/>
          <w:szCs w:val="22"/>
        </w:rPr>
        <w:t>, if stated</w:t>
      </w:r>
      <w:r w:rsidR="0076049E">
        <w:rPr>
          <w:sz w:val="22"/>
          <w:szCs w:val="22"/>
        </w:rPr>
        <w:t>.</w:t>
      </w:r>
    </w:p>
    <w:p w14:paraId="6250A476" w14:textId="319D9D2F" w:rsidR="00146906" w:rsidRDefault="00146906" w:rsidP="0051493D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Where donors do not wish to be identified, identify</w:t>
      </w:r>
      <w:r w:rsidR="00A17618">
        <w:rPr>
          <w:sz w:val="22"/>
          <w:szCs w:val="22"/>
        </w:rPr>
        <w:t xml:space="preserve">ing information shall be known only to the </w:t>
      </w:r>
      <w:r w:rsidR="003027D5">
        <w:rPr>
          <w:sz w:val="22"/>
          <w:szCs w:val="22"/>
        </w:rPr>
        <w:t>President</w:t>
      </w:r>
      <w:r w:rsidR="00A17618">
        <w:rPr>
          <w:sz w:val="22"/>
          <w:szCs w:val="22"/>
        </w:rPr>
        <w:t xml:space="preserve"> and </w:t>
      </w:r>
      <w:r w:rsidR="00D90B53">
        <w:rPr>
          <w:sz w:val="22"/>
          <w:szCs w:val="22"/>
        </w:rPr>
        <w:t>T</w:t>
      </w:r>
      <w:r w:rsidR="00A17618">
        <w:rPr>
          <w:sz w:val="22"/>
          <w:szCs w:val="22"/>
        </w:rPr>
        <w:t>reasurer</w:t>
      </w:r>
      <w:r w:rsidR="0044726A">
        <w:rPr>
          <w:sz w:val="22"/>
          <w:szCs w:val="22"/>
        </w:rPr>
        <w:t>. Identifying donor information will not be made public without the written informed consent of the donor</w:t>
      </w:r>
      <w:r w:rsidR="0076049E">
        <w:rPr>
          <w:sz w:val="22"/>
          <w:szCs w:val="22"/>
        </w:rPr>
        <w:t>.</w:t>
      </w:r>
    </w:p>
    <w:p w14:paraId="65A75C41" w14:textId="525156F2" w:rsidR="00C10E20" w:rsidRPr="00554FD8" w:rsidRDefault="00C10E20" w:rsidP="00554FD8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554FD8">
        <w:rPr>
          <w:sz w:val="22"/>
          <w:szCs w:val="22"/>
        </w:rPr>
        <w:lastRenderedPageBreak/>
        <w:t xml:space="preserve">Landcare Broken Hill’s intangible intellectual assets, including its name, </w:t>
      </w:r>
      <w:proofErr w:type="gramStart"/>
      <w:r w:rsidRPr="00554FD8">
        <w:rPr>
          <w:sz w:val="22"/>
          <w:szCs w:val="22"/>
        </w:rPr>
        <w:t>research</w:t>
      </w:r>
      <w:proofErr w:type="gramEnd"/>
      <w:r w:rsidRPr="00554FD8">
        <w:rPr>
          <w:sz w:val="22"/>
          <w:szCs w:val="22"/>
        </w:rPr>
        <w:t xml:space="preserve"> and other work, will be protected at all times. Donors will not be permitted to use Land</w:t>
      </w:r>
      <w:r w:rsidR="00494421" w:rsidRPr="00554FD8">
        <w:rPr>
          <w:sz w:val="22"/>
          <w:szCs w:val="22"/>
        </w:rPr>
        <w:t>c</w:t>
      </w:r>
      <w:r w:rsidRPr="00554FD8">
        <w:rPr>
          <w:sz w:val="22"/>
          <w:szCs w:val="22"/>
        </w:rPr>
        <w:t xml:space="preserve">are </w:t>
      </w:r>
      <w:r w:rsidR="00494421" w:rsidRPr="00554FD8">
        <w:rPr>
          <w:sz w:val="22"/>
          <w:szCs w:val="22"/>
        </w:rPr>
        <w:t>B</w:t>
      </w:r>
      <w:r w:rsidRPr="00554FD8">
        <w:rPr>
          <w:sz w:val="22"/>
          <w:szCs w:val="22"/>
        </w:rPr>
        <w:t>roken Hill’s name or other items for commercial purposes or in connection with the promotion of any product</w:t>
      </w:r>
      <w:r w:rsidR="006A4C2C" w:rsidRPr="00554FD8">
        <w:rPr>
          <w:sz w:val="22"/>
          <w:szCs w:val="22"/>
        </w:rPr>
        <w:t xml:space="preserve"> </w:t>
      </w:r>
      <w:r w:rsidR="00477894" w:rsidRPr="00554FD8">
        <w:rPr>
          <w:sz w:val="22"/>
          <w:szCs w:val="22"/>
        </w:rPr>
        <w:t>unless prior approval is sought and given by the Committee of Landcare Broken Hill.</w:t>
      </w:r>
    </w:p>
    <w:p w14:paraId="6079307D" w14:textId="6967BEEA" w:rsidR="0001029D" w:rsidRDefault="00FB6AD9" w:rsidP="0001029D">
      <w:pPr>
        <w:pStyle w:val="Heading3"/>
        <w:rPr>
          <w:lang w:val="en-US"/>
        </w:rPr>
      </w:pPr>
      <w:r>
        <w:rPr>
          <w:lang w:val="en-US"/>
        </w:rPr>
        <w:t>PROCEDURES</w:t>
      </w:r>
    </w:p>
    <w:p w14:paraId="4C13FBF0" w14:textId="3D9BA909" w:rsidR="00D44508" w:rsidRDefault="009E748A" w:rsidP="009E748A">
      <w:pPr>
        <w:pStyle w:val="Heading3"/>
      </w:pPr>
      <w:r>
        <w:t>Businesses and corporate donors</w:t>
      </w:r>
    </w:p>
    <w:p w14:paraId="66F38411" w14:textId="15815EFA" w:rsidR="00F32A09" w:rsidRPr="005D4489" w:rsidRDefault="00477894" w:rsidP="00F32A09">
      <w:pPr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Landcare Broken Hill </w:t>
      </w:r>
      <w:r w:rsidR="00F32A09" w:rsidRPr="005D4489">
        <w:rPr>
          <w:sz w:val="22"/>
          <w:szCs w:val="22"/>
          <w:lang w:eastAsia="x-none"/>
        </w:rPr>
        <w:t xml:space="preserve">will </w:t>
      </w:r>
      <w:r w:rsidR="00F32A09" w:rsidRPr="00477894">
        <w:rPr>
          <w:sz w:val="22"/>
          <w:szCs w:val="22"/>
          <w:lang w:eastAsia="x-none"/>
        </w:rPr>
        <w:t>not accept any support that implies or requires</w:t>
      </w:r>
      <w:r w:rsidR="00E2122B" w:rsidRPr="00477894">
        <w:rPr>
          <w:sz w:val="22"/>
          <w:szCs w:val="22"/>
          <w:lang w:eastAsia="x-none"/>
        </w:rPr>
        <w:t xml:space="preserve"> </w:t>
      </w:r>
      <w:r w:rsidR="00F32A09" w:rsidRPr="00477894">
        <w:rPr>
          <w:sz w:val="22"/>
          <w:szCs w:val="22"/>
          <w:lang w:eastAsia="x-none"/>
        </w:rPr>
        <w:t>endorsements of products</w:t>
      </w:r>
      <w:r>
        <w:rPr>
          <w:sz w:val="22"/>
          <w:szCs w:val="22"/>
          <w:lang w:eastAsia="x-none"/>
        </w:rPr>
        <w:t xml:space="preserve"> unless prior agreement has been made by the </w:t>
      </w:r>
      <w:proofErr w:type="spellStart"/>
      <w:r>
        <w:rPr>
          <w:sz w:val="22"/>
          <w:szCs w:val="22"/>
          <w:lang w:eastAsia="x-none"/>
        </w:rPr>
        <w:t>LandcareBroken</w:t>
      </w:r>
      <w:proofErr w:type="spellEnd"/>
      <w:r>
        <w:rPr>
          <w:sz w:val="22"/>
          <w:szCs w:val="22"/>
          <w:lang w:eastAsia="x-none"/>
        </w:rPr>
        <w:t xml:space="preserve"> Hill committee</w:t>
      </w:r>
      <w:r w:rsidR="00F32A09" w:rsidRPr="005D4489">
        <w:rPr>
          <w:sz w:val="22"/>
          <w:szCs w:val="22"/>
          <w:lang w:eastAsia="x-none"/>
        </w:rPr>
        <w:t>. Acknowledgements for corporate support</w:t>
      </w:r>
      <w:r w:rsidR="00EB36FE">
        <w:rPr>
          <w:sz w:val="22"/>
          <w:szCs w:val="22"/>
          <w:lang w:eastAsia="x-none"/>
        </w:rPr>
        <w:t xml:space="preserve"> will be limited to the </w:t>
      </w:r>
      <w:proofErr w:type="spellStart"/>
      <w:r w:rsidR="00EB36FE" w:rsidRPr="00040A3D">
        <w:rPr>
          <w:sz w:val="22"/>
          <w:szCs w:val="22"/>
          <w:lang w:eastAsia="x-none"/>
        </w:rPr>
        <w:t>companys</w:t>
      </w:r>
      <w:proofErr w:type="spellEnd"/>
      <w:r w:rsidR="00EB36FE" w:rsidRPr="00040A3D">
        <w:rPr>
          <w:sz w:val="22"/>
          <w:szCs w:val="22"/>
          <w:lang w:eastAsia="x-none"/>
        </w:rPr>
        <w:t>’ name, logo or slogan</w:t>
      </w:r>
      <w:r w:rsidR="00F32A09" w:rsidRPr="00040A3D">
        <w:rPr>
          <w:sz w:val="22"/>
          <w:szCs w:val="22"/>
          <w:lang w:eastAsia="x-none"/>
        </w:rPr>
        <w:t xml:space="preserve"> that </w:t>
      </w:r>
      <w:r w:rsidR="00EB36FE" w:rsidRPr="00040A3D">
        <w:rPr>
          <w:sz w:val="22"/>
          <w:szCs w:val="22"/>
          <w:lang w:eastAsia="x-none"/>
        </w:rPr>
        <w:t xml:space="preserve">is </w:t>
      </w:r>
      <w:r w:rsidR="00F32A09" w:rsidRPr="00040A3D">
        <w:rPr>
          <w:sz w:val="22"/>
          <w:szCs w:val="22"/>
          <w:lang w:eastAsia="x-none"/>
        </w:rPr>
        <w:t>an est</w:t>
      </w:r>
      <w:r w:rsidR="00EB36FE" w:rsidRPr="00040A3D">
        <w:rPr>
          <w:sz w:val="22"/>
          <w:szCs w:val="22"/>
          <w:lang w:eastAsia="x-none"/>
        </w:rPr>
        <w:t>ablished part of the supporter’s identity, trade name, address</w:t>
      </w:r>
      <w:r w:rsidR="0085273D" w:rsidRPr="00040A3D">
        <w:rPr>
          <w:sz w:val="22"/>
          <w:szCs w:val="22"/>
          <w:lang w:eastAsia="x-none"/>
        </w:rPr>
        <w:t xml:space="preserve"> and telephone number</w:t>
      </w:r>
      <w:r w:rsidR="00F32A09" w:rsidRPr="00040A3D">
        <w:rPr>
          <w:sz w:val="22"/>
          <w:szCs w:val="22"/>
          <w:lang w:eastAsia="x-none"/>
        </w:rPr>
        <w:t>.</w:t>
      </w:r>
    </w:p>
    <w:p w14:paraId="17B0A5D3" w14:textId="54AFCF9B" w:rsidR="009E748A" w:rsidRDefault="00F32A09" w:rsidP="00F32A09">
      <w:pPr>
        <w:rPr>
          <w:sz w:val="22"/>
          <w:szCs w:val="22"/>
          <w:lang w:eastAsia="x-none"/>
        </w:rPr>
      </w:pPr>
      <w:r w:rsidRPr="005D4489">
        <w:rPr>
          <w:sz w:val="22"/>
          <w:szCs w:val="22"/>
          <w:lang w:eastAsia="x-none"/>
        </w:rPr>
        <w:t xml:space="preserve">Recognition of major corporate support will be developed in cooperation with the corporate donors and will be consistent with the level of support and </w:t>
      </w:r>
      <w:r w:rsidR="00040A3D">
        <w:rPr>
          <w:sz w:val="22"/>
          <w:szCs w:val="22"/>
          <w:lang w:eastAsia="x-none"/>
        </w:rPr>
        <w:t xml:space="preserve">Landcare </w:t>
      </w:r>
      <w:r w:rsidR="00EB36FE" w:rsidRPr="00040A3D">
        <w:rPr>
          <w:sz w:val="22"/>
          <w:szCs w:val="22"/>
          <w:lang w:eastAsia="x-none"/>
        </w:rPr>
        <w:t xml:space="preserve">Broken </w:t>
      </w:r>
      <w:proofErr w:type="gramStart"/>
      <w:r w:rsidR="00EB36FE" w:rsidRPr="00040A3D">
        <w:rPr>
          <w:sz w:val="22"/>
          <w:szCs w:val="22"/>
          <w:lang w:eastAsia="x-none"/>
        </w:rPr>
        <w:t>Hill’s</w:t>
      </w:r>
      <w:r w:rsidR="00EB36FE">
        <w:rPr>
          <w:sz w:val="22"/>
          <w:szCs w:val="22"/>
          <w:lang w:eastAsia="x-none"/>
        </w:rPr>
        <w:t xml:space="preserve"> </w:t>
      </w:r>
      <w:r w:rsidR="00EB36FE" w:rsidRPr="005D4489">
        <w:rPr>
          <w:sz w:val="22"/>
          <w:szCs w:val="22"/>
          <w:lang w:eastAsia="x-none"/>
        </w:rPr>
        <w:t xml:space="preserve"> </w:t>
      </w:r>
      <w:r w:rsidR="00C026C4" w:rsidRPr="005D4489">
        <w:rPr>
          <w:sz w:val="22"/>
          <w:szCs w:val="22"/>
          <w:lang w:eastAsia="x-none"/>
        </w:rPr>
        <w:t>goals</w:t>
      </w:r>
      <w:proofErr w:type="gramEnd"/>
      <w:r w:rsidRPr="005D4489">
        <w:rPr>
          <w:sz w:val="22"/>
          <w:szCs w:val="22"/>
          <w:lang w:eastAsia="x-none"/>
        </w:rPr>
        <w:t xml:space="preserve"> and purpose. </w:t>
      </w:r>
      <w:r w:rsidR="00E2122B" w:rsidRPr="005D4489">
        <w:rPr>
          <w:sz w:val="22"/>
          <w:szCs w:val="22"/>
          <w:lang w:eastAsia="x-none"/>
        </w:rPr>
        <w:t>Landcare</w:t>
      </w:r>
      <w:r w:rsidRPr="005D4489">
        <w:rPr>
          <w:sz w:val="22"/>
          <w:szCs w:val="22"/>
          <w:lang w:eastAsia="x-none"/>
        </w:rPr>
        <w:t xml:space="preserve"> </w:t>
      </w:r>
      <w:r w:rsidR="00040A3D">
        <w:rPr>
          <w:sz w:val="22"/>
          <w:szCs w:val="22"/>
          <w:lang w:eastAsia="x-none"/>
        </w:rPr>
        <w:t xml:space="preserve">Broken Hill </w:t>
      </w:r>
      <w:r w:rsidRPr="005D4489">
        <w:rPr>
          <w:sz w:val="22"/>
          <w:szCs w:val="22"/>
          <w:lang w:eastAsia="x-none"/>
        </w:rPr>
        <w:t>will seek to</w:t>
      </w:r>
      <w:r w:rsidR="00E2122B" w:rsidRPr="005D4489">
        <w:rPr>
          <w:sz w:val="22"/>
          <w:szCs w:val="22"/>
          <w:lang w:eastAsia="x-none"/>
        </w:rPr>
        <w:t xml:space="preserve"> </w:t>
      </w:r>
      <w:r w:rsidRPr="005D4489">
        <w:rPr>
          <w:sz w:val="22"/>
          <w:szCs w:val="22"/>
          <w:lang w:eastAsia="x-none"/>
        </w:rPr>
        <w:t>develop recognition opportunities that are appropriate and meaningful for both</w:t>
      </w:r>
      <w:r w:rsidR="00E2122B" w:rsidRPr="005D4489">
        <w:rPr>
          <w:sz w:val="22"/>
          <w:szCs w:val="22"/>
          <w:lang w:eastAsia="x-none"/>
        </w:rPr>
        <w:t xml:space="preserve"> </w:t>
      </w:r>
      <w:r w:rsidRPr="005D4489">
        <w:rPr>
          <w:sz w:val="22"/>
          <w:szCs w:val="22"/>
          <w:lang w:eastAsia="x-none"/>
        </w:rPr>
        <w:t>the supporting companies and</w:t>
      </w:r>
      <w:r w:rsidR="00EB36FE" w:rsidRPr="00040A3D">
        <w:rPr>
          <w:sz w:val="22"/>
          <w:szCs w:val="22"/>
          <w:lang w:eastAsia="x-none"/>
        </w:rPr>
        <w:t xml:space="preserve"> </w:t>
      </w:r>
      <w:r w:rsidR="00040A3D">
        <w:rPr>
          <w:sz w:val="22"/>
          <w:szCs w:val="22"/>
          <w:lang w:eastAsia="x-none"/>
        </w:rPr>
        <w:t xml:space="preserve">Landcare </w:t>
      </w:r>
      <w:r w:rsidR="00EB36FE" w:rsidRPr="00040A3D">
        <w:rPr>
          <w:sz w:val="22"/>
          <w:szCs w:val="22"/>
          <w:lang w:eastAsia="x-none"/>
        </w:rPr>
        <w:t>Broken Hill</w:t>
      </w:r>
      <w:r w:rsidR="00E2122B" w:rsidRPr="005D4489">
        <w:rPr>
          <w:sz w:val="22"/>
          <w:szCs w:val="22"/>
          <w:lang w:eastAsia="x-none"/>
        </w:rPr>
        <w:t>.</w:t>
      </w:r>
    </w:p>
    <w:p w14:paraId="0ABBA12C" w14:textId="7D421D67" w:rsidR="005D4489" w:rsidRPr="00365D95" w:rsidRDefault="00AF27B5" w:rsidP="00AF27B5">
      <w:pPr>
        <w:pStyle w:val="Heading3"/>
        <w:rPr>
          <w:lang w:val="en-US"/>
        </w:rPr>
      </w:pPr>
      <w:r>
        <w:t>Individual donors</w:t>
      </w:r>
      <w:r w:rsidR="00365D95">
        <w:rPr>
          <w:lang w:val="en-US"/>
        </w:rPr>
        <w:t xml:space="preserve"> </w:t>
      </w:r>
    </w:p>
    <w:p w14:paraId="2EE27A47" w14:textId="15EF5237" w:rsidR="00AF27B5" w:rsidRDefault="00691F0F" w:rsidP="00AF27B5">
      <w:pPr>
        <w:rPr>
          <w:sz w:val="22"/>
          <w:szCs w:val="22"/>
          <w:lang w:eastAsia="x-none"/>
        </w:rPr>
      </w:pPr>
      <w:r w:rsidRPr="00365D95">
        <w:rPr>
          <w:sz w:val="22"/>
          <w:szCs w:val="22"/>
          <w:lang w:eastAsia="x-none"/>
        </w:rPr>
        <w:t>Landcare Broken Hill welcomes individual donations</w:t>
      </w:r>
      <w:r w:rsidR="008B1AF2" w:rsidRPr="00365D95">
        <w:rPr>
          <w:sz w:val="22"/>
          <w:szCs w:val="22"/>
          <w:lang w:eastAsia="x-none"/>
        </w:rPr>
        <w:t xml:space="preserve">, bequests or gifts that support the organisation’s goals </w:t>
      </w:r>
      <w:r w:rsidR="00047A7E" w:rsidRPr="00365D95">
        <w:rPr>
          <w:sz w:val="22"/>
          <w:szCs w:val="22"/>
          <w:lang w:eastAsia="x-none"/>
        </w:rPr>
        <w:t xml:space="preserve">and purpose. </w:t>
      </w:r>
      <w:r w:rsidR="002F5DF3" w:rsidRPr="00365D95">
        <w:rPr>
          <w:sz w:val="22"/>
          <w:szCs w:val="22"/>
          <w:lang w:eastAsia="x-none"/>
        </w:rPr>
        <w:t xml:space="preserve">Bequests and donations will be respectfully </w:t>
      </w:r>
      <w:r w:rsidR="00220E2B" w:rsidRPr="00365D95">
        <w:rPr>
          <w:sz w:val="22"/>
          <w:szCs w:val="22"/>
          <w:lang w:eastAsia="x-none"/>
        </w:rPr>
        <w:t>handled by the treasurer</w:t>
      </w:r>
      <w:r w:rsidR="009979DA">
        <w:rPr>
          <w:sz w:val="22"/>
          <w:szCs w:val="22"/>
          <w:lang w:eastAsia="x-none"/>
        </w:rPr>
        <w:t>, noted in financial reports,</w:t>
      </w:r>
      <w:r w:rsidR="00220E2B" w:rsidRPr="00365D95">
        <w:rPr>
          <w:sz w:val="22"/>
          <w:szCs w:val="22"/>
          <w:lang w:eastAsia="x-none"/>
        </w:rPr>
        <w:t xml:space="preserve"> and responded to by the Chair </w:t>
      </w:r>
      <w:r w:rsidR="00704236">
        <w:rPr>
          <w:sz w:val="22"/>
          <w:szCs w:val="22"/>
          <w:lang w:eastAsia="x-none"/>
        </w:rPr>
        <w:t xml:space="preserve">or delegate </w:t>
      </w:r>
      <w:r w:rsidR="00220E2B" w:rsidRPr="00365D95">
        <w:rPr>
          <w:sz w:val="22"/>
          <w:szCs w:val="22"/>
          <w:lang w:eastAsia="x-none"/>
        </w:rPr>
        <w:t xml:space="preserve">within 3 working days of receipt. </w:t>
      </w:r>
    </w:p>
    <w:p w14:paraId="755C3EED" w14:textId="24A06FD9" w:rsidR="004F3E21" w:rsidRPr="00365D95" w:rsidRDefault="004F3E21" w:rsidP="004F3E21">
      <w:pPr>
        <w:pStyle w:val="Heading3"/>
      </w:pPr>
      <w:r>
        <w:t>Requests for memorial trees</w:t>
      </w:r>
    </w:p>
    <w:p w14:paraId="57208B1A" w14:textId="5B0E22F8" w:rsidR="00CD3A42" w:rsidRDefault="00CD3A42" w:rsidP="00AF27B5">
      <w:pPr>
        <w:rPr>
          <w:sz w:val="22"/>
          <w:szCs w:val="22"/>
          <w:lang w:eastAsia="x-none"/>
        </w:rPr>
      </w:pPr>
      <w:r w:rsidRPr="00365D95">
        <w:rPr>
          <w:sz w:val="22"/>
          <w:szCs w:val="22"/>
          <w:lang w:eastAsia="x-none"/>
        </w:rPr>
        <w:t xml:space="preserve">Where a </w:t>
      </w:r>
      <w:proofErr w:type="spellStart"/>
      <w:r w:rsidRPr="00365D95">
        <w:rPr>
          <w:sz w:val="22"/>
          <w:szCs w:val="22"/>
          <w:lang w:eastAsia="x-none"/>
        </w:rPr>
        <w:t>bequest</w:t>
      </w:r>
      <w:proofErr w:type="spellEnd"/>
      <w:r w:rsidRPr="00365D95">
        <w:rPr>
          <w:sz w:val="22"/>
          <w:szCs w:val="22"/>
          <w:lang w:eastAsia="x-none"/>
        </w:rPr>
        <w:t xml:space="preserve"> or donation is made in memory of </w:t>
      </w:r>
      <w:r w:rsidR="00CC721A" w:rsidRPr="00365D95">
        <w:rPr>
          <w:sz w:val="22"/>
          <w:szCs w:val="22"/>
          <w:lang w:eastAsia="x-none"/>
        </w:rPr>
        <w:t>a</w:t>
      </w:r>
      <w:r w:rsidRPr="00365D95">
        <w:rPr>
          <w:sz w:val="22"/>
          <w:szCs w:val="22"/>
          <w:lang w:eastAsia="x-none"/>
        </w:rPr>
        <w:t xml:space="preserve"> deceased person, </w:t>
      </w:r>
      <w:r w:rsidR="009979DA">
        <w:rPr>
          <w:sz w:val="22"/>
          <w:szCs w:val="22"/>
          <w:lang w:eastAsia="x-none"/>
        </w:rPr>
        <w:t>a request</w:t>
      </w:r>
      <w:r w:rsidR="00CC721A" w:rsidRPr="00365D95">
        <w:rPr>
          <w:sz w:val="22"/>
          <w:szCs w:val="22"/>
          <w:lang w:eastAsia="x-none"/>
        </w:rPr>
        <w:t xml:space="preserve"> may be made to plant a tree</w:t>
      </w:r>
      <w:r w:rsidR="00F550FE">
        <w:rPr>
          <w:sz w:val="22"/>
          <w:szCs w:val="22"/>
          <w:lang w:eastAsia="x-none"/>
        </w:rPr>
        <w:t xml:space="preserve"> or grove of trees</w:t>
      </w:r>
      <w:r w:rsidR="00CC721A" w:rsidRPr="00365D95">
        <w:rPr>
          <w:sz w:val="22"/>
          <w:szCs w:val="22"/>
          <w:lang w:eastAsia="x-none"/>
        </w:rPr>
        <w:t xml:space="preserve"> in their memory. When this occurs</w:t>
      </w:r>
      <w:r w:rsidR="00365D95" w:rsidRPr="00365D95">
        <w:rPr>
          <w:sz w:val="22"/>
          <w:szCs w:val="22"/>
          <w:lang w:eastAsia="x-none"/>
        </w:rPr>
        <w:t xml:space="preserve">, Landcare Broken Hill will work with Broken Hill City Council and any other </w:t>
      </w:r>
      <w:r w:rsidR="009979DA">
        <w:rPr>
          <w:sz w:val="22"/>
          <w:szCs w:val="22"/>
          <w:lang w:eastAsia="x-none"/>
        </w:rPr>
        <w:t>a</w:t>
      </w:r>
      <w:r w:rsidR="00365D95" w:rsidRPr="00365D95">
        <w:rPr>
          <w:sz w:val="22"/>
          <w:szCs w:val="22"/>
          <w:lang w:eastAsia="x-none"/>
        </w:rPr>
        <w:t xml:space="preserve">uthority to ensure that we can plant in </w:t>
      </w:r>
      <w:r w:rsidR="004B627C">
        <w:rPr>
          <w:sz w:val="22"/>
          <w:szCs w:val="22"/>
          <w:lang w:eastAsia="x-none"/>
        </w:rPr>
        <w:t>p</w:t>
      </w:r>
      <w:r w:rsidR="00365D95" w:rsidRPr="00365D95">
        <w:rPr>
          <w:sz w:val="22"/>
          <w:szCs w:val="22"/>
          <w:lang w:eastAsia="x-none"/>
        </w:rPr>
        <w:t xml:space="preserve">arks, </w:t>
      </w:r>
      <w:r w:rsidR="004B627C">
        <w:rPr>
          <w:sz w:val="22"/>
          <w:szCs w:val="22"/>
          <w:lang w:eastAsia="x-none"/>
        </w:rPr>
        <w:t>r</w:t>
      </w:r>
      <w:r w:rsidR="00365D95" w:rsidRPr="00365D95">
        <w:rPr>
          <w:sz w:val="22"/>
          <w:szCs w:val="22"/>
          <w:lang w:eastAsia="x-none"/>
        </w:rPr>
        <w:t xml:space="preserve">eserves, the </w:t>
      </w:r>
      <w:r w:rsidR="004B627C">
        <w:rPr>
          <w:sz w:val="22"/>
          <w:szCs w:val="22"/>
          <w:lang w:eastAsia="x-none"/>
        </w:rPr>
        <w:t>s</w:t>
      </w:r>
      <w:r w:rsidR="00365D95" w:rsidRPr="00365D95">
        <w:rPr>
          <w:sz w:val="22"/>
          <w:szCs w:val="22"/>
          <w:lang w:eastAsia="x-none"/>
        </w:rPr>
        <w:t>treet, the perimeter of the Cemetery, the Regeneration Area or any other nominated area on behalf of the member, public or organisation and that a plaque can be placed near the tree to describe the reason that tree has been planted at this location.</w:t>
      </w:r>
    </w:p>
    <w:p w14:paraId="0247B1B0" w14:textId="03D8F314" w:rsidR="00DB6D9D" w:rsidRPr="00DB6D9D" w:rsidRDefault="00DB6D9D" w:rsidP="00DB6D9D">
      <w:pPr>
        <w:rPr>
          <w:sz w:val="22"/>
          <w:szCs w:val="22"/>
          <w:lang w:eastAsia="x-none"/>
        </w:rPr>
      </w:pPr>
      <w:r w:rsidRPr="00DB6D9D">
        <w:rPr>
          <w:sz w:val="22"/>
          <w:szCs w:val="22"/>
          <w:lang w:eastAsia="x-none"/>
        </w:rPr>
        <w:t xml:space="preserve">The cost of the tree, the plaque, and any fees applicable </w:t>
      </w:r>
      <w:r w:rsidR="000545BA">
        <w:rPr>
          <w:sz w:val="22"/>
          <w:szCs w:val="22"/>
          <w:lang w:eastAsia="x-none"/>
        </w:rPr>
        <w:t>are included in the donation</w:t>
      </w:r>
      <w:r w:rsidRPr="00DB6D9D">
        <w:rPr>
          <w:sz w:val="22"/>
          <w:szCs w:val="22"/>
          <w:lang w:eastAsia="x-none"/>
        </w:rPr>
        <w:t xml:space="preserve">.  </w:t>
      </w:r>
    </w:p>
    <w:p w14:paraId="3EEA6963" w14:textId="7A5D9243" w:rsidR="00E54540" w:rsidRPr="00E54540" w:rsidRDefault="00DB6D9D" w:rsidP="00E54540">
      <w:pPr>
        <w:rPr>
          <w:sz w:val="22"/>
          <w:szCs w:val="22"/>
          <w:lang w:eastAsia="x-none"/>
        </w:rPr>
      </w:pPr>
      <w:r w:rsidRPr="00DB6D9D">
        <w:rPr>
          <w:sz w:val="22"/>
          <w:szCs w:val="22"/>
          <w:lang w:eastAsia="x-none"/>
        </w:rPr>
        <w:t>The minimum donation will be $250.00</w:t>
      </w:r>
      <w:r>
        <w:rPr>
          <w:sz w:val="22"/>
          <w:szCs w:val="22"/>
          <w:lang w:eastAsia="x-none"/>
        </w:rPr>
        <w:t xml:space="preserve"> for this service. </w:t>
      </w:r>
      <w:r w:rsidR="00E54540" w:rsidRPr="00E54540">
        <w:rPr>
          <w:sz w:val="22"/>
          <w:szCs w:val="22"/>
          <w:lang w:eastAsia="x-none"/>
        </w:rPr>
        <w:t>Landcare Broken Hill volunteers will determine</w:t>
      </w:r>
      <w:r w:rsidR="00E54540">
        <w:rPr>
          <w:sz w:val="22"/>
          <w:szCs w:val="22"/>
          <w:lang w:eastAsia="x-none"/>
        </w:rPr>
        <w:t xml:space="preserve"> in consultation with the donor or their family</w:t>
      </w:r>
      <w:r w:rsidR="00E54540" w:rsidRPr="00E54540">
        <w:rPr>
          <w:sz w:val="22"/>
          <w:szCs w:val="22"/>
          <w:lang w:eastAsia="x-none"/>
        </w:rPr>
        <w:t xml:space="preserve"> the most suitable species for the location</w:t>
      </w:r>
      <w:r w:rsidR="00575117">
        <w:rPr>
          <w:sz w:val="22"/>
          <w:szCs w:val="22"/>
          <w:lang w:eastAsia="x-none"/>
        </w:rPr>
        <w:t xml:space="preserve">, best times for planting, and will </w:t>
      </w:r>
      <w:r w:rsidR="00CC6697">
        <w:rPr>
          <w:sz w:val="22"/>
          <w:szCs w:val="22"/>
          <w:lang w:eastAsia="x-none"/>
        </w:rPr>
        <w:t>provide water for the plant</w:t>
      </w:r>
      <w:r w:rsidR="000C111B">
        <w:rPr>
          <w:sz w:val="22"/>
          <w:szCs w:val="22"/>
          <w:lang w:eastAsia="x-none"/>
        </w:rPr>
        <w:t xml:space="preserve"> twice a week</w:t>
      </w:r>
      <w:r w:rsidR="00CC6697">
        <w:rPr>
          <w:sz w:val="22"/>
          <w:szCs w:val="22"/>
          <w:lang w:eastAsia="x-none"/>
        </w:rPr>
        <w:t xml:space="preserve"> for the first 3 months </w:t>
      </w:r>
      <w:r w:rsidR="002C785E">
        <w:rPr>
          <w:sz w:val="22"/>
          <w:szCs w:val="22"/>
          <w:lang w:eastAsia="x-none"/>
        </w:rPr>
        <w:t>of establishment</w:t>
      </w:r>
      <w:proofErr w:type="gramStart"/>
      <w:r w:rsidR="002C785E">
        <w:rPr>
          <w:sz w:val="22"/>
          <w:szCs w:val="22"/>
          <w:lang w:eastAsia="x-none"/>
        </w:rPr>
        <w:t xml:space="preserve">. </w:t>
      </w:r>
      <w:r w:rsidR="002B7096">
        <w:rPr>
          <w:sz w:val="22"/>
          <w:szCs w:val="22"/>
          <w:lang w:eastAsia="x-none"/>
        </w:rPr>
        <w:t xml:space="preserve"> </w:t>
      </w:r>
      <w:proofErr w:type="gramEnd"/>
      <w:r w:rsidR="002B7096">
        <w:rPr>
          <w:sz w:val="22"/>
          <w:szCs w:val="22"/>
          <w:lang w:eastAsia="x-none"/>
        </w:rPr>
        <w:t>After that, it is the</w:t>
      </w:r>
      <w:r w:rsidR="007D4633">
        <w:rPr>
          <w:sz w:val="22"/>
          <w:szCs w:val="22"/>
          <w:lang w:eastAsia="x-none"/>
        </w:rPr>
        <w:t xml:space="preserve"> responsibility of the</w:t>
      </w:r>
      <w:r w:rsidR="002B7096">
        <w:rPr>
          <w:sz w:val="22"/>
          <w:szCs w:val="22"/>
          <w:lang w:eastAsia="x-none"/>
        </w:rPr>
        <w:t xml:space="preserve"> </w:t>
      </w:r>
      <w:r w:rsidR="007D4633">
        <w:rPr>
          <w:sz w:val="22"/>
          <w:szCs w:val="22"/>
          <w:lang w:eastAsia="x-none"/>
        </w:rPr>
        <w:t>donor or family to maintain the tree.</w:t>
      </w:r>
    </w:p>
    <w:p w14:paraId="5A5BB050" w14:textId="176C020C" w:rsidR="00E54540" w:rsidRDefault="00E54540" w:rsidP="00E54540">
      <w:pPr>
        <w:rPr>
          <w:sz w:val="22"/>
          <w:szCs w:val="22"/>
          <w:lang w:eastAsia="x-none"/>
        </w:rPr>
      </w:pPr>
      <w:r w:rsidRPr="00E54540">
        <w:rPr>
          <w:sz w:val="22"/>
          <w:szCs w:val="22"/>
          <w:lang w:eastAsia="x-none"/>
        </w:rPr>
        <w:t xml:space="preserve">Landcare Broken Hill </w:t>
      </w:r>
      <w:r w:rsidR="00545A27">
        <w:rPr>
          <w:sz w:val="22"/>
          <w:szCs w:val="22"/>
          <w:lang w:eastAsia="x-none"/>
        </w:rPr>
        <w:t>will</w:t>
      </w:r>
      <w:r w:rsidRPr="00E54540">
        <w:rPr>
          <w:sz w:val="22"/>
          <w:szCs w:val="22"/>
          <w:lang w:eastAsia="x-none"/>
        </w:rPr>
        <w:t xml:space="preserve"> not be responsible for drought, flood</w:t>
      </w:r>
      <w:r w:rsidR="002C785E">
        <w:rPr>
          <w:sz w:val="22"/>
          <w:szCs w:val="22"/>
          <w:lang w:eastAsia="x-none"/>
        </w:rPr>
        <w:t xml:space="preserve">, </w:t>
      </w:r>
      <w:proofErr w:type="gramStart"/>
      <w:r w:rsidR="002C785E">
        <w:rPr>
          <w:sz w:val="22"/>
          <w:szCs w:val="22"/>
          <w:lang w:eastAsia="x-none"/>
        </w:rPr>
        <w:t>vandalism</w:t>
      </w:r>
      <w:proofErr w:type="gramEnd"/>
      <w:r w:rsidRPr="00E54540">
        <w:rPr>
          <w:sz w:val="22"/>
          <w:szCs w:val="22"/>
          <w:lang w:eastAsia="x-none"/>
        </w:rPr>
        <w:t xml:space="preserve"> or other phenomena that may result in the demise of the </w:t>
      </w:r>
      <w:r w:rsidR="00566A51" w:rsidRPr="00E54540">
        <w:rPr>
          <w:sz w:val="22"/>
          <w:szCs w:val="22"/>
          <w:lang w:eastAsia="x-none"/>
        </w:rPr>
        <w:t>tree and</w:t>
      </w:r>
      <w:r w:rsidRPr="00E54540">
        <w:rPr>
          <w:sz w:val="22"/>
          <w:szCs w:val="22"/>
          <w:lang w:eastAsia="x-none"/>
        </w:rPr>
        <w:t xml:space="preserve"> will not replace the tree unless the donor is prepared to pay for a replacement tree. </w:t>
      </w:r>
    </w:p>
    <w:p w14:paraId="5FBFFAE3" w14:textId="6F3E3E5F" w:rsidR="00050D7E" w:rsidRPr="00050D7E" w:rsidRDefault="00050D7E" w:rsidP="00050D7E">
      <w:pPr>
        <w:rPr>
          <w:sz w:val="22"/>
          <w:szCs w:val="22"/>
          <w:lang w:eastAsia="x-none"/>
        </w:rPr>
      </w:pPr>
      <w:r w:rsidRPr="00050D7E">
        <w:rPr>
          <w:sz w:val="22"/>
          <w:szCs w:val="22"/>
          <w:lang w:eastAsia="x-none"/>
        </w:rPr>
        <w:t xml:space="preserve">Landcare Broken Hill will, wherever possible, use plant stock from our propagation area as a first choice or we will purchase trees locally.  If either of these options are not </w:t>
      </w:r>
      <w:r w:rsidR="0054606F" w:rsidRPr="00050D7E">
        <w:rPr>
          <w:sz w:val="22"/>
          <w:szCs w:val="22"/>
          <w:lang w:eastAsia="x-none"/>
        </w:rPr>
        <w:t>suitable,</w:t>
      </w:r>
      <w:r w:rsidRPr="00050D7E">
        <w:rPr>
          <w:sz w:val="22"/>
          <w:szCs w:val="22"/>
          <w:lang w:eastAsia="x-none"/>
        </w:rPr>
        <w:t xml:space="preserve"> we will source the tree from the most economically viable place. </w:t>
      </w:r>
    </w:p>
    <w:p w14:paraId="60DBE0EF" w14:textId="06077AD9" w:rsidR="00050D7E" w:rsidRPr="00050D7E" w:rsidRDefault="00050D7E" w:rsidP="00050D7E">
      <w:pPr>
        <w:rPr>
          <w:sz w:val="22"/>
          <w:szCs w:val="22"/>
          <w:lang w:eastAsia="x-none"/>
        </w:rPr>
      </w:pPr>
      <w:r w:rsidRPr="00050D7E">
        <w:rPr>
          <w:sz w:val="22"/>
          <w:szCs w:val="22"/>
          <w:lang w:eastAsia="x-none"/>
        </w:rPr>
        <w:t>Landcare Broken Hill will have the plaque made locally</w:t>
      </w:r>
      <w:r w:rsidR="0015245D">
        <w:rPr>
          <w:sz w:val="22"/>
          <w:szCs w:val="22"/>
          <w:lang w:eastAsia="x-none"/>
        </w:rPr>
        <w:t xml:space="preserve">, and the </w:t>
      </w:r>
      <w:r w:rsidR="00A53A1C">
        <w:rPr>
          <w:sz w:val="22"/>
          <w:szCs w:val="22"/>
          <w:lang w:eastAsia="x-none"/>
        </w:rPr>
        <w:t xml:space="preserve">cost of the </w:t>
      </w:r>
      <w:r w:rsidR="0015245D">
        <w:rPr>
          <w:sz w:val="22"/>
          <w:szCs w:val="22"/>
          <w:lang w:eastAsia="x-none"/>
        </w:rPr>
        <w:t xml:space="preserve">plaque and its installation </w:t>
      </w:r>
      <w:r w:rsidR="00A53A1C">
        <w:rPr>
          <w:sz w:val="22"/>
          <w:szCs w:val="22"/>
          <w:lang w:eastAsia="x-none"/>
        </w:rPr>
        <w:t xml:space="preserve">will need to be covered by </w:t>
      </w:r>
      <w:r w:rsidR="0015245D">
        <w:rPr>
          <w:sz w:val="22"/>
          <w:szCs w:val="22"/>
          <w:lang w:eastAsia="x-none"/>
        </w:rPr>
        <w:t>the</w:t>
      </w:r>
      <w:r w:rsidR="00643183">
        <w:rPr>
          <w:sz w:val="22"/>
          <w:szCs w:val="22"/>
          <w:lang w:eastAsia="x-none"/>
        </w:rPr>
        <w:t xml:space="preserve"> donation. </w:t>
      </w:r>
      <w:r w:rsidR="000C111B">
        <w:rPr>
          <w:sz w:val="22"/>
          <w:szCs w:val="22"/>
          <w:lang w:eastAsia="x-none"/>
        </w:rPr>
        <w:t xml:space="preserve">Where </w:t>
      </w:r>
      <w:r w:rsidR="001A6CD7">
        <w:rPr>
          <w:sz w:val="22"/>
          <w:szCs w:val="22"/>
          <w:lang w:eastAsia="x-none"/>
        </w:rPr>
        <w:t xml:space="preserve">a dedication exceeds the nominated donation, minus </w:t>
      </w:r>
      <w:r w:rsidR="00AA7D17">
        <w:rPr>
          <w:sz w:val="22"/>
          <w:szCs w:val="22"/>
          <w:lang w:eastAsia="x-none"/>
        </w:rPr>
        <w:t xml:space="preserve">other expenses, an additional payment will be required. </w:t>
      </w:r>
    </w:p>
    <w:p w14:paraId="432B49DD" w14:textId="78E53979" w:rsidR="00233715" w:rsidRPr="00E54540" w:rsidRDefault="00050D7E" w:rsidP="00050D7E">
      <w:pPr>
        <w:rPr>
          <w:sz w:val="22"/>
          <w:szCs w:val="22"/>
          <w:lang w:eastAsia="x-none"/>
        </w:rPr>
      </w:pPr>
      <w:r w:rsidRPr="00050D7E">
        <w:rPr>
          <w:sz w:val="22"/>
          <w:szCs w:val="22"/>
          <w:lang w:eastAsia="x-none"/>
        </w:rPr>
        <w:lastRenderedPageBreak/>
        <w:t>Landcare will maintain a data base of all donations, as per the information on form</w:t>
      </w:r>
      <w:r w:rsidR="00521227">
        <w:rPr>
          <w:sz w:val="22"/>
          <w:szCs w:val="22"/>
          <w:lang w:eastAsia="x-none"/>
        </w:rPr>
        <w:t xml:space="preserve"> A (Attachment A)</w:t>
      </w:r>
      <w:r w:rsidRPr="00050D7E">
        <w:rPr>
          <w:sz w:val="22"/>
          <w:szCs w:val="22"/>
          <w:lang w:eastAsia="x-none"/>
        </w:rPr>
        <w:t xml:space="preserve"> to be completed by the </w:t>
      </w:r>
      <w:r w:rsidR="00643183" w:rsidRPr="00050D7E">
        <w:rPr>
          <w:sz w:val="22"/>
          <w:szCs w:val="22"/>
          <w:lang w:eastAsia="x-none"/>
        </w:rPr>
        <w:t>donor and</w:t>
      </w:r>
      <w:r w:rsidRPr="00050D7E">
        <w:rPr>
          <w:sz w:val="22"/>
          <w:szCs w:val="22"/>
          <w:lang w:eastAsia="x-none"/>
        </w:rPr>
        <w:t xml:space="preserve"> will follow the wishes of the donor to advertise the location of the tree</w:t>
      </w:r>
      <w:r w:rsidR="002E5184">
        <w:rPr>
          <w:sz w:val="22"/>
          <w:szCs w:val="22"/>
          <w:lang w:eastAsia="x-none"/>
        </w:rPr>
        <w:t>(s)</w:t>
      </w:r>
      <w:r w:rsidRPr="00050D7E">
        <w:rPr>
          <w:sz w:val="22"/>
          <w:szCs w:val="22"/>
          <w:lang w:eastAsia="x-none"/>
        </w:rPr>
        <w:t xml:space="preserve"> and the dedication on our </w:t>
      </w:r>
      <w:r w:rsidR="008A603A" w:rsidRPr="00050D7E">
        <w:rPr>
          <w:sz w:val="22"/>
          <w:szCs w:val="22"/>
          <w:lang w:eastAsia="x-none"/>
        </w:rPr>
        <w:t>Facebook</w:t>
      </w:r>
      <w:r w:rsidRPr="00050D7E">
        <w:rPr>
          <w:sz w:val="22"/>
          <w:szCs w:val="22"/>
          <w:lang w:eastAsia="x-none"/>
        </w:rPr>
        <w:t xml:space="preserve"> and web sites, if they choose that option</w:t>
      </w:r>
      <w:r w:rsidR="008A603A">
        <w:rPr>
          <w:sz w:val="22"/>
          <w:szCs w:val="22"/>
          <w:lang w:eastAsia="x-none"/>
        </w:rPr>
        <w:t xml:space="preserve"> and provide written consent</w:t>
      </w:r>
      <w:r w:rsidRPr="00050D7E">
        <w:rPr>
          <w:sz w:val="22"/>
          <w:szCs w:val="22"/>
          <w:lang w:eastAsia="x-none"/>
        </w:rPr>
        <w:t>.</w:t>
      </w:r>
    </w:p>
    <w:p w14:paraId="706AE58B" w14:textId="77777777" w:rsidR="00BE6CC7" w:rsidRPr="000B5CAB" w:rsidRDefault="00BE6CC7" w:rsidP="00AA6AFF">
      <w:pPr>
        <w:pStyle w:val="Heading2"/>
        <w:rPr>
          <w:rFonts w:cs="Calibri"/>
        </w:rPr>
      </w:pPr>
      <w:r w:rsidRPr="000B5CAB">
        <w:rPr>
          <w:rFonts w:cs="Calibri"/>
        </w:rPr>
        <w:t>Related Documents</w:t>
      </w:r>
    </w:p>
    <w:p w14:paraId="2127A806" w14:textId="77777777" w:rsidR="00F26914" w:rsidRPr="00E767CA" w:rsidRDefault="00F26914" w:rsidP="00483DAF">
      <w:pPr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E767CA">
        <w:rPr>
          <w:rFonts w:ascii="Times New Roman" w:hAnsi="Times New Roman"/>
          <w:sz w:val="22"/>
          <w:szCs w:val="22"/>
        </w:rPr>
        <w:t xml:space="preserve">Code of Ethics </w:t>
      </w:r>
    </w:p>
    <w:p w14:paraId="4B88FF01" w14:textId="77777777" w:rsidR="0079307F" w:rsidRPr="00E767CA" w:rsidRDefault="0079307F" w:rsidP="00483DAF">
      <w:pPr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E767CA">
        <w:rPr>
          <w:rFonts w:ascii="Times New Roman" w:hAnsi="Times New Roman"/>
          <w:sz w:val="22"/>
          <w:szCs w:val="22"/>
        </w:rPr>
        <w:t>Broken Hill Landcare Constitution (2021)</w:t>
      </w:r>
    </w:p>
    <w:p w14:paraId="789758EC" w14:textId="77777777" w:rsidR="00BE6CC7" w:rsidRPr="000B5CAB" w:rsidRDefault="00BE6CC7" w:rsidP="00B272F8">
      <w:pPr>
        <w:pStyle w:val="Heading2"/>
        <w:rPr>
          <w:rFonts w:cs="Calibri"/>
        </w:rPr>
      </w:pPr>
      <w:r w:rsidRPr="000B5CAB">
        <w:rPr>
          <w:rFonts w:cs="Calibri"/>
        </w:rPr>
        <w:t>Authorisation</w:t>
      </w:r>
    </w:p>
    <w:p w14:paraId="26C2B012" w14:textId="2EC3AACB" w:rsidR="00BE6CC7" w:rsidRDefault="00BE6CC7" w:rsidP="00BE6CC7">
      <w:pPr>
        <w:rPr>
          <w:rFonts w:cs="Calibri"/>
          <w:sz w:val="22"/>
          <w:szCs w:val="22"/>
        </w:rPr>
      </w:pPr>
      <w:r w:rsidRPr="000B5CAB">
        <w:rPr>
          <w:rFonts w:cs="Calibri"/>
          <w:sz w:val="22"/>
          <w:szCs w:val="22"/>
        </w:rPr>
        <w:t xml:space="preserve">&lt;Signature of </w:t>
      </w:r>
      <w:r w:rsidR="002C1F78">
        <w:rPr>
          <w:rFonts w:cs="Calibri"/>
          <w:sz w:val="22"/>
          <w:szCs w:val="22"/>
        </w:rPr>
        <w:t>Chair</w:t>
      </w:r>
      <w:r w:rsidRPr="000B5CAB">
        <w:rPr>
          <w:rFonts w:cs="Calibri"/>
          <w:sz w:val="22"/>
          <w:szCs w:val="22"/>
        </w:rPr>
        <w:t>&gt;</w:t>
      </w:r>
      <w:r w:rsidR="007A24EA" w:rsidRPr="000B5CAB">
        <w:rPr>
          <w:rFonts w:cs="Calibri"/>
          <w:sz w:val="22"/>
          <w:szCs w:val="22"/>
        </w:rPr>
        <w:br/>
      </w:r>
      <w:r w:rsidRPr="000B5CAB">
        <w:rPr>
          <w:rFonts w:cs="Calibri"/>
          <w:sz w:val="22"/>
          <w:szCs w:val="22"/>
        </w:rPr>
        <w:t>&lt;Name &gt;</w:t>
      </w:r>
      <w:r w:rsidR="007A24EA" w:rsidRPr="000B5CAB">
        <w:rPr>
          <w:rFonts w:cs="Calibri"/>
          <w:sz w:val="22"/>
          <w:szCs w:val="22"/>
        </w:rPr>
        <w:br/>
      </w:r>
      <w:r w:rsidRPr="000B5CAB">
        <w:rPr>
          <w:rFonts w:cs="Calibri"/>
          <w:sz w:val="22"/>
          <w:szCs w:val="22"/>
        </w:rPr>
        <w:t>&lt;Date&gt;</w:t>
      </w:r>
      <w:r w:rsidR="006F29BF" w:rsidRPr="000B5CAB">
        <w:rPr>
          <w:rFonts w:cs="Calibri"/>
          <w:sz w:val="22"/>
          <w:szCs w:val="22"/>
        </w:rPr>
        <w:t xml:space="preserve"> </w:t>
      </w:r>
    </w:p>
    <w:p w14:paraId="237C05F0" w14:textId="67FC9A02" w:rsidR="00643183" w:rsidRDefault="00643183" w:rsidP="00BE6CC7">
      <w:pPr>
        <w:rPr>
          <w:rFonts w:cs="Calibri"/>
          <w:sz w:val="22"/>
          <w:szCs w:val="22"/>
        </w:rPr>
      </w:pPr>
    </w:p>
    <w:p w14:paraId="60AD260D" w14:textId="74B85FD1" w:rsidR="00911464" w:rsidRPr="007E50F7" w:rsidRDefault="007E50F7" w:rsidP="00BE6CC7">
      <w:pPr>
        <w:rPr>
          <w:rFonts w:cs="Calibri"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 xml:space="preserve">See </w:t>
      </w:r>
      <w:r w:rsidR="00643183" w:rsidRPr="007E50F7">
        <w:rPr>
          <w:rFonts w:cs="Calibri"/>
          <w:i/>
          <w:iCs/>
          <w:sz w:val="22"/>
          <w:szCs w:val="22"/>
        </w:rPr>
        <w:t>Attachment A</w:t>
      </w:r>
      <w:r w:rsidR="00D27E80" w:rsidRPr="007E50F7">
        <w:rPr>
          <w:rFonts w:cs="Calibri"/>
          <w:i/>
          <w:iCs/>
          <w:sz w:val="22"/>
          <w:szCs w:val="22"/>
        </w:rPr>
        <w:t xml:space="preserve"> (</w:t>
      </w:r>
      <w:r>
        <w:rPr>
          <w:rFonts w:cs="Calibri"/>
          <w:i/>
          <w:iCs/>
          <w:sz w:val="22"/>
          <w:szCs w:val="22"/>
        </w:rPr>
        <w:t>page 5</w:t>
      </w:r>
      <w:r w:rsidR="00D27E80" w:rsidRPr="007E50F7">
        <w:rPr>
          <w:rFonts w:cs="Calibri"/>
          <w:i/>
          <w:iCs/>
          <w:sz w:val="22"/>
          <w:szCs w:val="22"/>
        </w:rPr>
        <w:t>)</w:t>
      </w:r>
      <w:r w:rsidR="00D27E80" w:rsidRPr="007E50F7">
        <w:rPr>
          <w:rFonts w:cs="Calibri"/>
          <w:i/>
          <w:iCs/>
          <w:sz w:val="22"/>
          <w:szCs w:val="22"/>
        </w:rPr>
        <w:br/>
      </w:r>
    </w:p>
    <w:p w14:paraId="4BD5E258" w14:textId="77777777" w:rsidR="00911464" w:rsidRDefault="00911464">
      <w:pPr>
        <w:spacing w:before="0"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br w:type="page"/>
      </w:r>
    </w:p>
    <w:p w14:paraId="05349CE7" w14:textId="055D20E4" w:rsidR="00911464" w:rsidRDefault="00911464" w:rsidP="0091146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47E70842" wp14:editId="6FA0C2C6">
            <wp:extent cx="2190750" cy="885825"/>
            <wp:effectExtent l="0" t="0" r="0" b="9525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44"/>
          <w:szCs w:val="44"/>
        </w:rPr>
        <w:t xml:space="preserve">Landcare Broken Hill Inc   </w:t>
      </w:r>
    </w:p>
    <w:p w14:paraId="6FD6FB49" w14:textId="7830B786" w:rsidR="00F6024D" w:rsidRDefault="00F6024D" w:rsidP="00F6024D">
      <w:pPr>
        <w:pBdr>
          <w:bottom w:val="single" w:sz="6" w:space="1" w:color="auto"/>
        </w:pBd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Donation of Tree with Dedication Plaque </w:t>
      </w:r>
    </w:p>
    <w:p w14:paraId="7FFD8683" w14:textId="6B45C84B" w:rsidR="0019580B" w:rsidRPr="007E50F7" w:rsidRDefault="0019580B" w:rsidP="0019580B">
      <w:pPr>
        <w:pBdr>
          <w:bottom w:val="single" w:sz="6" w:space="1" w:color="auto"/>
        </w:pBdr>
        <w:rPr>
          <w:bCs/>
          <w:i/>
          <w:iCs/>
          <w:color w:val="000000" w:themeColor="text1"/>
        </w:rPr>
      </w:pPr>
      <w:r w:rsidRPr="007E50F7">
        <w:rPr>
          <w:bCs/>
          <w:i/>
          <w:iCs/>
          <w:color w:val="000000" w:themeColor="text1"/>
        </w:rPr>
        <w:t>T</w:t>
      </w:r>
      <w:r w:rsidR="00981E5E" w:rsidRPr="007E50F7">
        <w:rPr>
          <w:bCs/>
          <w:i/>
          <w:iCs/>
          <w:color w:val="000000" w:themeColor="text1"/>
        </w:rPr>
        <w:t xml:space="preserve">hank you for considering this </w:t>
      </w:r>
      <w:r w:rsidR="008479D7" w:rsidRPr="007E50F7">
        <w:rPr>
          <w:bCs/>
          <w:i/>
          <w:iCs/>
          <w:color w:val="000000" w:themeColor="text1"/>
        </w:rPr>
        <w:t xml:space="preserve">living </w:t>
      </w:r>
      <w:r w:rsidR="00981E5E" w:rsidRPr="007E50F7">
        <w:rPr>
          <w:bCs/>
          <w:i/>
          <w:iCs/>
          <w:color w:val="000000" w:themeColor="text1"/>
        </w:rPr>
        <w:t xml:space="preserve">memorial to your loved one. Please complete this form with a member of the Landcare Broken Hill committee to ensure your wishes can be met. </w:t>
      </w:r>
      <w:r w:rsidR="00557542" w:rsidRPr="007E50F7">
        <w:rPr>
          <w:bCs/>
          <w:i/>
          <w:iCs/>
          <w:color w:val="000000" w:themeColor="text1"/>
        </w:rPr>
        <w:t xml:space="preserve">Requests for </w:t>
      </w:r>
      <w:r w:rsidR="00880E90" w:rsidRPr="007E50F7">
        <w:rPr>
          <w:bCs/>
          <w:i/>
          <w:iCs/>
          <w:color w:val="000000" w:themeColor="text1"/>
        </w:rPr>
        <w:t xml:space="preserve">support and information can be made through our Facebook page.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2482"/>
        <w:gridCol w:w="5392"/>
      </w:tblGrid>
      <w:tr w:rsidR="00F64EA3" w14:paraId="02FC5E7A" w14:textId="77777777" w:rsidTr="00F64E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0D8B" w14:textId="77777777" w:rsidR="00F64EA3" w:rsidRDefault="00F64EA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6C95" w14:textId="535EEA6F" w:rsidR="00F64EA3" w:rsidRDefault="00F64EA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Donor’s Name </w:t>
            </w:r>
          </w:p>
          <w:p w14:paraId="231456DD" w14:textId="77777777" w:rsidR="00F64EA3" w:rsidRDefault="00F64EA3">
            <w:pPr>
              <w:rPr>
                <w:bCs/>
                <w:color w:val="000000" w:themeColor="text1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21BE" w14:textId="77777777" w:rsidR="00F64EA3" w:rsidRDefault="00F64EA3">
            <w:pPr>
              <w:rPr>
                <w:bCs/>
                <w:color w:val="000000" w:themeColor="text1"/>
              </w:rPr>
            </w:pPr>
          </w:p>
        </w:tc>
      </w:tr>
      <w:tr w:rsidR="00F64EA3" w14:paraId="352423CB" w14:textId="77777777" w:rsidTr="00F64E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29BE" w14:textId="77777777" w:rsidR="00F64EA3" w:rsidRDefault="00F64EA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1313" w14:textId="77777777" w:rsidR="00F64EA3" w:rsidRDefault="00F64EA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Address </w:t>
            </w:r>
          </w:p>
          <w:p w14:paraId="35C7A176" w14:textId="77777777" w:rsidR="00F64EA3" w:rsidRDefault="00F64EA3">
            <w:pPr>
              <w:rPr>
                <w:bCs/>
                <w:color w:val="000000" w:themeColor="text1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F260" w14:textId="77777777" w:rsidR="00F64EA3" w:rsidRDefault="00F64EA3">
            <w:pPr>
              <w:rPr>
                <w:bCs/>
                <w:color w:val="000000" w:themeColor="text1"/>
              </w:rPr>
            </w:pPr>
          </w:p>
        </w:tc>
      </w:tr>
      <w:tr w:rsidR="00F64EA3" w14:paraId="5C0FFF12" w14:textId="77777777" w:rsidTr="00F64E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F132" w14:textId="77777777" w:rsidR="00F64EA3" w:rsidRDefault="00F64EA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EBD2" w14:textId="77777777" w:rsidR="00F64EA3" w:rsidRDefault="00F64EA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Email </w:t>
            </w:r>
          </w:p>
          <w:p w14:paraId="1A55BD45" w14:textId="77777777" w:rsidR="00F64EA3" w:rsidRDefault="00F64EA3">
            <w:pPr>
              <w:rPr>
                <w:bCs/>
                <w:color w:val="000000" w:themeColor="text1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BB5" w14:textId="77777777" w:rsidR="00F64EA3" w:rsidRDefault="00F64EA3">
            <w:pPr>
              <w:rPr>
                <w:bCs/>
                <w:color w:val="000000" w:themeColor="text1"/>
              </w:rPr>
            </w:pPr>
          </w:p>
        </w:tc>
      </w:tr>
      <w:tr w:rsidR="00F64EA3" w14:paraId="3C52BB8C" w14:textId="77777777" w:rsidTr="00F64E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3A17" w14:textId="77777777" w:rsidR="00F64EA3" w:rsidRDefault="00F64EA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7B6B" w14:textId="77777777" w:rsidR="00F64EA3" w:rsidRDefault="00F64EA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Phone Number: </w:t>
            </w:r>
          </w:p>
          <w:p w14:paraId="42E98379" w14:textId="77777777" w:rsidR="00F64EA3" w:rsidRDefault="00F64EA3">
            <w:pPr>
              <w:rPr>
                <w:bCs/>
                <w:color w:val="000000" w:themeColor="text1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D5D" w14:textId="77777777" w:rsidR="00F64EA3" w:rsidRDefault="00F64EA3">
            <w:pPr>
              <w:rPr>
                <w:bCs/>
                <w:color w:val="000000" w:themeColor="text1"/>
              </w:rPr>
            </w:pPr>
          </w:p>
        </w:tc>
      </w:tr>
      <w:tr w:rsidR="00F64EA3" w14:paraId="5D2D85AC" w14:textId="77777777" w:rsidTr="00F64E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BDA1" w14:textId="77777777" w:rsidR="00F64EA3" w:rsidRDefault="00F64EA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A62C" w14:textId="70A9DDA3" w:rsidR="00F64EA3" w:rsidRDefault="00F64EA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To whom is the tree</w:t>
            </w:r>
            <w:r w:rsidR="00F802EF">
              <w:rPr>
                <w:bCs/>
                <w:color w:val="000000" w:themeColor="text1"/>
              </w:rPr>
              <w:t xml:space="preserve"> or trees</w:t>
            </w:r>
            <w:r>
              <w:rPr>
                <w:bCs/>
                <w:color w:val="000000" w:themeColor="text1"/>
              </w:rPr>
              <w:t xml:space="preserve"> to be dedicated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DA46" w14:textId="77777777" w:rsidR="00F64EA3" w:rsidRDefault="00F64EA3">
            <w:pPr>
              <w:rPr>
                <w:bCs/>
                <w:color w:val="000000" w:themeColor="text1"/>
              </w:rPr>
            </w:pPr>
          </w:p>
        </w:tc>
      </w:tr>
      <w:tr w:rsidR="00F64EA3" w14:paraId="7EA113A3" w14:textId="77777777" w:rsidTr="00F64E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F3F2" w14:textId="77777777" w:rsidR="00F64EA3" w:rsidRDefault="00F64EA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6A4D" w14:textId="77777777" w:rsidR="00F64EA3" w:rsidRDefault="00F64EA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Wording on the Plaque </w:t>
            </w:r>
          </w:p>
          <w:p w14:paraId="16DEB8A7" w14:textId="77777777" w:rsidR="00F64EA3" w:rsidRDefault="00F64EA3">
            <w:pPr>
              <w:rPr>
                <w:bCs/>
                <w:color w:val="000000" w:themeColor="text1"/>
              </w:rPr>
            </w:pPr>
          </w:p>
          <w:p w14:paraId="795E8ACC" w14:textId="77777777" w:rsidR="00F64EA3" w:rsidRDefault="00F64EA3">
            <w:pPr>
              <w:rPr>
                <w:bCs/>
                <w:color w:val="000000" w:themeColor="text1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B3CA" w14:textId="77777777" w:rsidR="00F64EA3" w:rsidRDefault="00F64EA3">
            <w:pPr>
              <w:rPr>
                <w:bCs/>
                <w:color w:val="000000" w:themeColor="text1"/>
              </w:rPr>
            </w:pPr>
          </w:p>
        </w:tc>
      </w:tr>
      <w:tr w:rsidR="00F64EA3" w14:paraId="47E40362" w14:textId="77777777" w:rsidTr="00F64E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4A75" w14:textId="77777777" w:rsidR="00F64EA3" w:rsidRDefault="00F64EA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902C" w14:textId="4050FEFD" w:rsidR="00F64EA3" w:rsidRDefault="00A104C8" w:rsidP="0000181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</w:t>
            </w:r>
            <w:r w:rsidR="00F64EA3">
              <w:rPr>
                <w:bCs/>
                <w:color w:val="000000" w:themeColor="text1"/>
              </w:rPr>
              <w:t xml:space="preserve">his donation will be entered into our </w:t>
            </w:r>
            <w:r>
              <w:rPr>
                <w:bCs/>
                <w:color w:val="000000" w:themeColor="text1"/>
              </w:rPr>
              <w:t>d</w:t>
            </w:r>
            <w:r w:rsidR="00F64EA3">
              <w:rPr>
                <w:bCs/>
                <w:color w:val="000000" w:themeColor="text1"/>
              </w:rPr>
              <w:t>atabase of donations</w:t>
            </w:r>
            <w:r>
              <w:rPr>
                <w:bCs/>
                <w:color w:val="000000" w:themeColor="text1"/>
              </w:rPr>
              <w:t xml:space="preserve">. </w:t>
            </w:r>
            <w:r w:rsidR="006E110C">
              <w:rPr>
                <w:bCs/>
                <w:color w:val="000000" w:themeColor="text1"/>
              </w:rPr>
              <w:t xml:space="preserve">Do you wish your details recorded </w:t>
            </w:r>
            <w:r w:rsidR="005F2928">
              <w:rPr>
                <w:bCs/>
                <w:color w:val="000000" w:themeColor="text1"/>
              </w:rPr>
              <w:t xml:space="preserve">publicly?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E467" w14:textId="77777777" w:rsidR="00761284" w:rsidRDefault="00761284">
            <w:pPr>
              <w:rPr>
                <w:bCs/>
                <w:color w:val="000000" w:themeColor="text1"/>
              </w:rPr>
            </w:pPr>
          </w:p>
          <w:p w14:paraId="30E6A324" w14:textId="77777777" w:rsidR="00E35D73" w:rsidRDefault="0076128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Y/ N Signature: ___________________________</w:t>
            </w:r>
            <w:r w:rsidR="00E35D73">
              <w:rPr>
                <w:bCs/>
                <w:color w:val="000000" w:themeColor="text1"/>
              </w:rPr>
              <w:t xml:space="preserve"> </w:t>
            </w:r>
          </w:p>
          <w:p w14:paraId="04A1A282" w14:textId="632F3C93" w:rsidR="00F64EA3" w:rsidRPr="0000181F" w:rsidRDefault="00E35D73">
            <w:pPr>
              <w:rPr>
                <w:bCs/>
                <w:i/>
                <w:iCs/>
                <w:color w:val="000000" w:themeColor="text1"/>
              </w:rPr>
            </w:pPr>
            <w:r w:rsidRPr="0000181F">
              <w:rPr>
                <w:bCs/>
                <w:i/>
                <w:iCs/>
                <w:color w:val="000000" w:themeColor="text1"/>
              </w:rPr>
              <w:t xml:space="preserve">If no </w:t>
            </w:r>
            <w:r w:rsidR="00FE284B" w:rsidRPr="0000181F">
              <w:rPr>
                <w:bCs/>
                <w:i/>
                <w:iCs/>
                <w:color w:val="000000" w:themeColor="text1"/>
              </w:rPr>
              <w:t>details are permitted</w:t>
            </w:r>
            <w:r w:rsidRPr="0000181F">
              <w:rPr>
                <w:bCs/>
                <w:i/>
                <w:iCs/>
                <w:color w:val="000000" w:themeColor="text1"/>
              </w:rPr>
              <w:t xml:space="preserve"> the </w:t>
            </w:r>
            <w:r w:rsidR="000D0DCC">
              <w:rPr>
                <w:bCs/>
                <w:i/>
                <w:iCs/>
                <w:color w:val="000000" w:themeColor="text1"/>
              </w:rPr>
              <w:t xml:space="preserve">bequest, </w:t>
            </w:r>
            <w:r w:rsidRPr="0000181F">
              <w:rPr>
                <w:bCs/>
                <w:i/>
                <w:iCs/>
                <w:color w:val="000000" w:themeColor="text1"/>
              </w:rPr>
              <w:t xml:space="preserve">or donation will be marked </w:t>
            </w:r>
            <w:r w:rsidR="000D0DCC">
              <w:rPr>
                <w:bCs/>
                <w:i/>
                <w:iCs/>
                <w:color w:val="000000" w:themeColor="text1"/>
              </w:rPr>
              <w:t>‘’</w:t>
            </w:r>
            <w:r w:rsidRPr="0000181F">
              <w:rPr>
                <w:bCs/>
                <w:i/>
                <w:iCs/>
                <w:color w:val="000000" w:themeColor="text1"/>
              </w:rPr>
              <w:t>anonymous</w:t>
            </w:r>
            <w:r w:rsidR="000D0DCC">
              <w:rPr>
                <w:bCs/>
                <w:i/>
                <w:iCs/>
                <w:color w:val="000000" w:themeColor="text1"/>
              </w:rPr>
              <w:t>’’</w:t>
            </w:r>
            <w:r w:rsidR="00FE284B" w:rsidRPr="0000181F">
              <w:rPr>
                <w:bCs/>
                <w:i/>
                <w:iCs/>
                <w:color w:val="000000" w:themeColor="text1"/>
              </w:rPr>
              <w:t xml:space="preserve"> in </w:t>
            </w:r>
            <w:r w:rsidR="0000181F" w:rsidRPr="0000181F">
              <w:rPr>
                <w:bCs/>
                <w:i/>
                <w:iCs/>
                <w:color w:val="000000" w:themeColor="text1"/>
              </w:rPr>
              <w:t>public financial records.</w:t>
            </w:r>
          </w:p>
        </w:tc>
      </w:tr>
      <w:tr w:rsidR="00F64EA3" w14:paraId="0AE41A75" w14:textId="77777777" w:rsidTr="00F64E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9C3F" w14:textId="77777777" w:rsidR="00F64EA3" w:rsidRDefault="00F64EA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E7F8" w14:textId="750444A9" w:rsidR="00F64EA3" w:rsidRDefault="00F64EA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Do you </w:t>
            </w:r>
            <w:r w:rsidR="008A5742">
              <w:rPr>
                <w:bCs/>
                <w:color w:val="000000" w:themeColor="text1"/>
              </w:rPr>
              <w:t>wish to have</w:t>
            </w:r>
            <w:r>
              <w:rPr>
                <w:bCs/>
                <w:color w:val="000000" w:themeColor="text1"/>
              </w:rPr>
              <w:t xml:space="preserve"> the listing advertised on our Facebook and Web site?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768B" w14:textId="77777777" w:rsidR="00F64EA3" w:rsidRDefault="00F64EA3">
            <w:pPr>
              <w:rPr>
                <w:bCs/>
                <w:color w:val="000000" w:themeColor="text1"/>
              </w:rPr>
            </w:pPr>
          </w:p>
          <w:p w14:paraId="169FC8B9" w14:textId="09027F3C" w:rsidR="00761284" w:rsidRDefault="0076128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Y/N Signature: ___________________________</w:t>
            </w:r>
          </w:p>
        </w:tc>
      </w:tr>
      <w:tr w:rsidR="00F64EA3" w14:paraId="289FCCB2" w14:textId="77777777" w:rsidTr="00F64E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A549" w14:textId="77777777" w:rsidR="00F64EA3" w:rsidRDefault="00F64EA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D6DB" w14:textId="147DE2EB" w:rsidR="00F64EA3" w:rsidRDefault="00BD420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Preferred tree species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AFAF" w14:textId="6F8A333A" w:rsidR="00DE6B80" w:rsidRDefault="00DE6B80" w:rsidP="00DE6B80">
            <w:pPr>
              <w:pStyle w:val="ListParagraph"/>
              <w:numPr>
                <w:ilvl w:val="0"/>
                <w:numId w:val="37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</w:p>
          <w:p w14:paraId="23DC1835" w14:textId="202067E2" w:rsidR="00DE6B80" w:rsidRDefault="00DE6B80" w:rsidP="00DE6B80">
            <w:pPr>
              <w:pStyle w:val="ListParagraph"/>
              <w:numPr>
                <w:ilvl w:val="0"/>
                <w:numId w:val="37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</w:p>
          <w:p w14:paraId="163E0A38" w14:textId="77777777" w:rsidR="00DE6B80" w:rsidRDefault="00DE6B80" w:rsidP="00DE6B80">
            <w:pPr>
              <w:pStyle w:val="ListParagraph"/>
              <w:numPr>
                <w:ilvl w:val="0"/>
                <w:numId w:val="37"/>
              </w:numPr>
              <w:rPr>
                <w:bCs/>
                <w:color w:val="000000" w:themeColor="text1"/>
              </w:rPr>
            </w:pPr>
          </w:p>
          <w:p w14:paraId="60A8039F" w14:textId="77777777" w:rsidR="00F64EA3" w:rsidRDefault="00F64EA3">
            <w:pPr>
              <w:rPr>
                <w:bCs/>
                <w:color w:val="000000" w:themeColor="text1"/>
              </w:rPr>
            </w:pPr>
          </w:p>
        </w:tc>
      </w:tr>
      <w:tr w:rsidR="00BD420D" w14:paraId="22E6726A" w14:textId="77777777" w:rsidTr="00F64E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E9D" w14:textId="4CC03635" w:rsidR="00BD420D" w:rsidRDefault="00BD420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4D0" w14:textId="4EC50A80" w:rsidR="00BD420D" w:rsidRDefault="0019580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</w:t>
            </w:r>
            <w:r w:rsidR="00BD420D">
              <w:rPr>
                <w:bCs/>
                <w:color w:val="000000" w:themeColor="text1"/>
              </w:rPr>
              <w:t xml:space="preserve">onation </w:t>
            </w:r>
            <w:r>
              <w:rPr>
                <w:bCs/>
                <w:color w:val="000000" w:themeColor="text1"/>
              </w:rPr>
              <w:t xml:space="preserve">proposed </w:t>
            </w:r>
            <w:r w:rsidR="00BD420D">
              <w:rPr>
                <w:bCs/>
                <w:color w:val="000000" w:themeColor="text1"/>
              </w:rPr>
              <w:t>(minimum $250)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8FE" w14:textId="77777777" w:rsidR="00BD420D" w:rsidRDefault="00BD420D">
            <w:pPr>
              <w:rPr>
                <w:bCs/>
                <w:color w:val="000000" w:themeColor="text1"/>
              </w:rPr>
            </w:pPr>
          </w:p>
        </w:tc>
      </w:tr>
    </w:tbl>
    <w:p w14:paraId="157C8BA7" w14:textId="77777777" w:rsidR="00F64EA3" w:rsidRDefault="00F64EA3" w:rsidP="00F64EA3">
      <w:pPr>
        <w:pBdr>
          <w:bottom w:val="single" w:sz="6" w:space="1" w:color="auto"/>
        </w:pBdr>
        <w:rPr>
          <w:rFonts w:asciiTheme="minorHAnsi" w:hAnsiTheme="minorHAnsi" w:cstheme="minorBidi"/>
          <w:bCs/>
          <w:color w:val="000000" w:themeColor="text1"/>
        </w:rPr>
      </w:pPr>
    </w:p>
    <w:p w14:paraId="660647FA" w14:textId="77777777" w:rsidR="00F64EA3" w:rsidRDefault="00F64EA3" w:rsidP="00F64EA3">
      <w:pPr>
        <w:pBdr>
          <w:bottom w:val="single" w:sz="6" w:space="1" w:color="auto"/>
        </w:pBdr>
        <w:rPr>
          <w:bCs/>
          <w:color w:val="000000" w:themeColor="text1"/>
        </w:rPr>
      </w:pPr>
      <w:r>
        <w:rPr>
          <w:bCs/>
          <w:color w:val="000000" w:themeColor="text1"/>
        </w:rPr>
        <w:t>Submitted for Executive Committee consideration:  Date ……………</w:t>
      </w:r>
      <w:proofErr w:type="gramStart"/>
      <w:r>
        <w:rPr>
          <w:bCs/>
          <w:color w:val="000000" w:themeColor="text1"/>
        </w:rPr>
        <w:t>…./</w:t>
      </w:r>
      <w:proofErr w:type="gramEnd"/>
      <w:r>
        <w:rPr>
          <w:bCs/>
          <w:color w:val="000000" w:themeColor="text1"/>
        </w:rPr>
        <w:t>……………….../2020</w:t>
      </w:r>
    </w:p>
    <w:p w14:paraId="1A043882" w14:textId="77777777" w:rsidR="00F64EA3" w:rsidRDefault="00F64EA3" w:rsidP="00F64EA3">
      <w:pPr>
        <w:pBdr>
          <w:bottom w:val="single" w:sz="6" w:space="1" w:color="auto"/>
        </w:pBdr>
        <w:rPr>
          <w:bCs/>
          <w:color w:val="000000" w:themeColor="text1"/>
        </w:rPr>
      </w:pPr>
    </w:p>
    <w:p w14:paraId="2EF8A247" w14:textId="77777777" w:rsidR="00F64EA3" w:rsidRDefault="00F64EA3" w:rsidP="00F64EA3">
      <w:pPr>
        <w:pBdr>
          <w:bottom w:val="single" w:sz="6" w:space="1" w:color="auto"/>
        </w:pBdr>
        <w:rPr>
          <w:bCs/>
          <w:color w:val="000000" w:themeColor="text1"/>
        </w:rPr>
      </w:pPr>
      <w:r>
        <w:rPr>
          <w:bCs/>
          <w:color w:val="000000" w:themeColor="text1"/>
        </w:rPr>
        <w:t>Approved by Executive Committee resolution:          Date ……………</w:t>
      </w:r>
      <w:proofErr w:type="gramStart"/>
      <w:r>
        <w:rPr>
          <w:bCs/>
          <w:color w:val="000000" w:themeColor="text1"/>
        </w:rPr>
        <w:t>…./</w:t>
      </w:r>
      <w:proofErr w:type="gramEnd"/>
      <w:r>
        <w:rPr>
          <w:bCs/>
          <w:color w:val="000000" w:themeColor="text1"/>
        </w:rPr>
        <w:t>…………….…../2020</w:t>
      </w:r>
    </w:p>
    <w:p w14:paraId="13764979" w14:textId="77777777" w:rsidR="00F64EA3" w:rsidRDefault="00F64EA3" w:rsidP="00F64EA3">
      <w:pPr>
        <w:pBdr>
          <w:bottom w:val="single" w:sz="6" w:space="1" w:color="auto"/>
        </w:pBdr>
        <w:jc w:val="center"/>
        <w:rPr>
          <w:b/>
          <w:i/>
          <w:iCs/>
          <w:color w:val="000000" w:themeColor="text1"/>
          <w:sz w:val="28"/>
          <w:szCs w:val="28"/>
        </w:rPr>
      </w:pPr>
    </w:p>
    <w:p w14:paraId="3BED6BF7" w14:textId="77777777" w:rsidR="00F64EA3" w:rsidRDefault="00F64EA3" w:rsidP="00F64EA3">
      <w:pPr>
        <w:rPr>
          <w:b/>
          <w:bCs/>
          <w:color w:val="00B0F0"/>
        </w:rPr>
      </w:pPr>
      <w:r>
        <w:rPr>
          <w:b/>
          <w:bCs/>
          <w:color w:val="000000" w:themeColor="text1"/>
        </w:rPr>
        <w:t>EMAIL:</w:t>
      </w:r>
      <w:r>
        <w:rPr>
          <w:color w:val="000000" w:themeColor="text1"/>
        </w:rPr>
        <w:t xml:space="preserve"> </w:t>
      </w:r>
      <w:hyperlink r:id="rId17" w:history="1">
        <w:r>
          <w:rPr>
            <w:rStyle w:val="Hyperlink"/>
            <w:b/>
          </w:rPr>
          <w:t>LandcareBrokenHill@gmail.com</w:t>
        </w:r>
      </w:hyperlink>
      <w:r>
        <w:rPr>
          <w:rStyle w:val="Hyperlink"/>
          <w:b/>
        </w:rPr>
        <w:t xml:space="preserve">                </w:t>
      </w:r>
      <w:r>
        <w:rPr>
          <w:b/>
          <w:bCs/>
          <w:color w:val="000000" w:themeColor="text1"/>
        </w:rPr>
        <w:t xml:space="preserve">FACEBOOK:   </w:t>
      </w:r>
      <w:hyperlink r:id="rId18" w:history="1">
        <w:r>
          <w:rPr>
            <w:rStyle w:val="Hyperlink"/>
            <w:b/>
            <w:bCs/>
          </w:rPr>
          <w:t>www.facebook.com/LandcareBrokenHill/</w:t>
        </w:r>
      </w:hyperlink>
    </w:p>
    <w:p w14:paraId="1E53C7BC" w14:textId="77777777" w:rsidR="00F64EA3" w:rsidRDefault="00F64EA3" w:rsidP="00F64EA3">
      <w:pPr>
        <w:rPr>
          <w:b/>
          <w:bCs/>
          <w:color w:val="FF0000"/>
        </w:rPr>
      </w:pPr>
      <w:r>
        <w:rPr>
          <w:b/>
          <w:bCs/>
        </w:rPr>
        <w:t xml:space="preserve">WEBPAGE:   </w:t>
      </w:r>
      <w:hyperlink r:id="rId19" w:history="1">
        <w:r>
          <w:rPr>
            <w:rStyle w:val="Hyperlink"/>
            <w:b/>
            <w:bCs/>
          </w:rPr>
          <w:t>www.LandcareBrokenHill.com</w:t>
        </w:r>
      </w:hyperlink>
      <w:r>
        <w:rPr>
          <w:rStyle w:val="Hyperlink"/>
          <w:b/>
          <w:bCs/>
        </w:rPr>
        <w:t xml:space="preserve">                     </w:t>
      </w:r>
      <w:r>
        <w:rPr>
          <w:b/>
          <w:bCs/>
          <w:color w:val="002060"/>
        </w:rPr>
        <w:t xml:space="preserve">POST: </w:t>
      </w:r>
      <w:r>
        <w:rPr>
          <w:b/>
          <w:bCs/>
          <w:color w:val="FF0000"/>
        </w:rPr>
        <w:t>PO BOX 536, BROKEN HILL, NSW, 2880</w:t>
      </w:r>
    </w:p>
    <w:p w14:paraId="0F224B72" w14:textId="77777777" w:rsidR="00F64EA3" w:rsidRDefault="00F64EA3" w:rsidP="00F64EA3"/>
    <w:p w14:paraId="02E3799C" w14:textId="77777777" w:rsidR="00643183" w:rsidRPr="000B5CAB" w:rsidRDefault="00643183" w:rsidP="00BE6CC7">
      <w:pPr>
        <w:rPr>
          <w:rFonts w:cs="Calibri"/>
          <w:sz w:val="22"/>
          <w:szCs w:val="22"/>
        </w:rPr>
      </w:pPr>
    </w:p>
    <w:sectPr w:rsidR="00643183" w:rsidRPr="000B5CAB" w:rsidSect="004E3294">
      <w:headerReference w:type="even" r:id="rId20"/>
      <w:headerReference w:type="default" r:id="rId21"/>
      <w:headerReference w:type="first" r:id="rId22"/>
      <w:pgSz w:w="11900" w:h="16840"/>
      <w:pgMar w:top="1440" w:right="1694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D5AC" w14:textId="77777777" w:rsidR="00C66745" w:rsidRPr="004E3294" w:rsidRDefault="00C66745" w:rsidP="00BE6CC7">
      <w:pPr>
        <w:spacing w:before="0" w:after="0"/>
      </w:pPr>
      <w:r w:rsidRPr="004E3294">
        <w:separator/>
      </w:r>
    </w:p>
  </w:endnote>
  <w:endnote w:type="continuationSeparator" w:id="0">
    <w:p w14:paraId="16F598AD" w14:textId="77777777" w:rsidR="00C66745" w:rsidRPr="004E3294" w:rsidRDefault="00C66745" w:rsidP="00BE6CC7">
      <w:pPr>
        <w:spacing w:before="0" w:after="0"/>
      </w:pPr>
      <w:r w:rsidRPr="004E329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7585" w14:textId="77777777" w:rsidR="00472534" w:rsidRDefault="00472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FA2E" w14:textId="77777777" w:rsidR="00A848BC" w:rsidRDefault="00A848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4EAFD9C" w14:textId="77777777" w:rsidR="00F96A46" w:rsidRPr="004E3294" w:rsidRDefault="00F96A46" w:rsidP="00AA6AFF">
    <w:pPr>
      <w:pStyle w:val="Footer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A848BC" w:rsidRDefault="00A848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D0B940D" w14:textId="77777777" w:rsidR="00F96A46" w:rsidRPr="00FD1239" w:rsidRDefault="00F96A46" w:rsidP="00FD123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4021" w14:textId="77777777" w:rsidR="00C66745" w:rsidRPr="004E3294" w:rsidRDefault="00C66745" w:rsidP="00BE6CC7">
      <w:pPr>
        <w:spacing w:before="0" w:after="0"/>
      </w:pPr>
      <w:r w:rsidRPr="004E3294">
        <w:separator/>
      </w:r>
    </w:p>
  </w:footnote>
  <w:footnote w:type="continuationSeparator" w:id="0">
    <w:p w14:paraId="55DD2242" w14:textId="77777777" w:rsidR="00C66745" w:rsidRPr="004E3294" w:rsidRDefault="00C66745" w:rsidP="00BE6CC7">
      <w:pPr>
        <w:spacing w:before="0" w:after="0"/>
      </w:pPr>
      <w:r w:rsidRPr="004E329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2C33" w14:textId="33D0A4A6" w:rsidR="00472534" w:rsidRDefault="00472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75F2" w14:textId="66494467" w:rsidR="00472534" w:rsidRDefault="004725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26A5AB91" w:rsidR="00F96A46" w:rsidRDefault="00111AF0" w:rsidP="003C7053">
    <w:pPr>
      <w:pStyle w:val="Header"/>
      <w:jc w:val="right"/>
    </w:pPr>
    <w:r>
      <w:rPr>
        <w:noProof/>
      </w:rPr>
      <w:drawing>
        <wp:inline distT="0" distB="0" distL="0" distR="0" wp14:anchorId="75CD06C0" wp14:editId="07777777">
          <wp:extent cx="160020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61E4C" w14:textId="77777777" w:rsidR="00A92C72" w:rsidRPr="004E3294" w:rsidRDefault="00A92C72" w:rsidP="00A92C7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C4F1" w14:textId="4AED7323" w:rsidR="00472534" w:rsidRDefault="0047253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1266EFF7" w:rsidR="00F96A46" w:rsidRDefault="00F96A4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CCBA" w14:textId="23D203ED" w:rsidR="00472534" w:rsidRDefault="00472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166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C5499"/>
    <w:multiLevelType w:val="hybridMultilevel"/>
    <w:tmpl w:val="71F43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62FF0"/>
    <w:multiLevelType w:val="hybridMultilevel"/>
    <w:tmpl w:val="A55A04F4"/>
    <w:lvl w:ilvl="0" w:tplc="9C0E3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93003"/>
    <w:multiLevelType w:val="hybridMultilevel"/>
    <w:tmpl w:val="3806B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4A77"/>
    <w:multiLevelType w:val="hybridMultilevel"/>
    <w:tmpl w:val="DD78E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153C0"/>
    <w:multiLevelType w:val="hybridMultilevel"/>
    <w:tmpl w:val="52A29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43B1C"/>
    <w:multiLevelType w:val="hybridMultilevel"/>
    <w:tmpl w:val="DB8E57C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13D6622"/>
    <w:multiLevelType w:val="hybridMultilevel"/>
    <w:tmpl w:val="FCAA916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8D5BE2"/>
    <w:multiLevelType w:val="hybridMultilevel"/>
    <w:tmpl w:val="584029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C7D04"/>
    <w:multiLevelType w:val="hybridMultilevel"/>
    <w:tmpl w:val="7B6C48D8"/>
    <w:lvl w:ilvl="0" w:tplc="F7F2AB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05E24"/>
    <w:multiLevelType w:val="hybridMultilevel"/>
    <w:tmpl w:val="BFF80CB0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06DFD"/>
    <w:multiLevelType w:val="hybridMultilevel"/>
    <w:tmpl w:val="83E2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14842"/>
    <w:multiLevelType w:val="multilevel"/>
    <w:tmpl w:val="F782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8288D"/>
    <w:multiLevelType w:val="hybridMultilevel"/>
    <w:tmpl w:val="B83079F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A5492"/>
    <w:multiLevelType w:val="hybridMultilevel"/>
    <w:tmpl w:val="BDEA58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1194B"/>
    <w:multiLevelType w:val="multilevel"/>
    <w:tmpl w:val="F782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A6F80"/>
    <w:multiLevelType w:val="hybridMultilevel"/>
    <w:tmpl w:val="7D1E52D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C5CAF"/>
    <w:multiLevelType w:val="hybridMultilevel"/>
    <w:tmpl w:val="D8F2745E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C348C"/>
    <w:multiLevelType w:val="hybridMultilevel"/>
    <w:tmpl w:val="18387D52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70418"/>
    <w:multiLevelType w:val="hybridMultilevel"/>
    <w:tmpl w:val="5DE2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D78AD"/>
    <w:multiLevelType w:val="hybridMultilevel"/>
    <w:tmpl w:val="8D3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13D69"/>
    <w:multiLevelType w:val="hybridMultilevel"/>
    <w:tmpl w:val="D5C6CA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035B2"/>
    <w:multiLevelType w:val="hybridMultilevel"/>
    <w:tmpl w:val="3C669C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140445"/>
    <w:multiLevelType w:val="hybridMultilevel"/>
    <w:tmpl w:val="BCAA6BD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09C4810"/>
    <w:multiLevelType w:val="hybridMultilevel"/>
    <w:tmpl w:val="DCB6E926"/>
    <w:lvl w:ilvl="0" w:tplc="C6402620">
      <w:start w:val="1"/>
      <w:numFmt w:val="lowerLetter"/>
      <w:lvlText w:val="(%1)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5" w15:restartNumberingAfterBreak="0">
    <w:nsid w:val="5240306C"/>
    <w:multiLevelType w:val="hybridMultilevel"/>
    <w:tmpl w:val="B7E446C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59BC55BC"/>
    <w:multiLevelType w:val="hybridMultilevel"/>
    <w:tmpl w:val="AC3ABE9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92408"/>
    <w:multiLevelType w:val="hybridMultilevel"/>
    <w:tmpl w:val="F6968C9C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A12CC"/>
    <w:multiLevelType w:val="hybridMultilevel"/>
    <w:tmpl w:val="A31CF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32B43"/>
    <w:multiLevelType w:val="hybridMultilevel"/>
    <w:tmpl w:val="D502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13B9B"/>
    <w:multiLevelType w:val="multilevel"/>
    <w:tmpl w:val="F782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3546FF"/>
    <w:multiLevelType w:val="multilevel"/>
    <w:tmpl w:val="B85AECB6"/>
    <w:styleLink w:val="StyleBulleted"/>
    <w:lvl w:ilvl="0">
      <w:start w:val="1"/>
      <w:numFmt w:val="bullet"/>
      <w:lvlText w:val=""/>
      <w:lvlJc w:val="left"/>
      <w:pPr>
        <w:tabs>
          <w:tab w:val="num" w:pos="1145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67CA71DD"/>
    <w:multiLevelType w:val="hybridMultilevel"/>
    <w:tmpl w:val="0BBEE4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20C17"/>
    <w:multiLevelType w:val="hybridMultilevel"/>
    <w:tmpl w:val="25DCB59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B4772"/>
    <w:multiLevelType w:val="hybridMultilevel"/>
    <w:tmpl w:val="4FE2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82A94"/>
    <w:multiLevelType w:val="hybridMultilevel"/>
    <w:tmpl w:val="00FE8D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143A8"/>
    <w:multiLevelType w:val="hybridMultilevel"/>
    <w:tmpl w:val="CB527F6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0"/>
  </w:num>
  <w:num w:numId="4">
    <w:abstractNumId w:val="17"/>
  </w:num>
  <w:num w:numId="5">
    <w:abstractNumId w:val="16"/>
  </w:num>
  <w:num w:numId="6">
    <w:abstractNumId w:val="18"/>
  </w:num>
  <w:num w:numId="7">
    <w:abstractNumId w:val="27"/>
  </w:num>
  <w:num w:numId="8">
    <w:abstractNumId w:val="33"/>
  </w:num>
  <w:num w:numId="9">
    <w:abstractNumId w:val="11"/>
  </w:num>
  <w:num w:numId="10">
    <w:abstractNumId w:val="25"/>
  </w:num>
  <w:num w:numId="11">
    <w:abstractNumId w:val="31"/>
  </w:num>
  <w:num w:numId="12">
    <w:abstractNumId w:val="36"/>
  </w:num>
  <w:num w:numId="13">
    <w:abstractNumId w:val="23"/>
  </w:num>
  <w:num w:numId="14">
    <w:abstractNumId w:val="6"/>
  </w:num>
  <w:num w:numId="15">
    <w:abstractNumId w:val="24"/>
  </w:num>
  <w:num w:numId="16">
    <w:abstractNumId w:val="34"/>
  </w:num>
  <w:num w:numId="17">
    <w:abstractNumId w:val="22"/>
  </w:num>
  <w:num w:numId="18">
    <w:abstractNumId w:val="29"/>
  </w:num>
  <w:num w:numId="19">
    <w:abstractNumId w:val="9"/>
  </w:num>
  <w:num w:numId="20">
    <w:abstractNumId w:val="7"/>
  </w:num>
  <w:num w:numId="21">
    <w:abstractNumId w:val="13"/>
  </w:num>
  <w:num w:numId="22">
    <w:abstractNumId w:val="12"/>
  </w:num>
  <w:num w:numId="23">
    <w:abstractNumId w:val="15"/>
  </w:num>
  <w:num w:numId="24">
    <w:abstractNumId w:val="30"/>
  </w:num>
  <w:num w:numId="25">
    <w:abstractNumId w:val="0"/>
  </w:num>
  <w:num w:numId="26">
    <w:abstractNumId w:val="1"/>
  </w:num>
  <w:num w:numId="27">
    <w:abstractNumId w:val="5"/>
  </w:num>
  <w:num w:numId="28">
    <w:abstractNumId w:val="20"/>
  </w:num>
  <w:num w:numId="29">
    <w:abstractNumId w:val="4"/>
  </w:num>
  <w:num w:numId="30">
    <w:abstractNumId w:val="3"/>
  </w:num>
  <w:num w:numId="31">
    <w:abstractNumId w:val="28"/>
  </w:num>
  <w:num w:numId="32">
    <w:abstractNumId w:val="2"/>
  </w:num>
  <w:num w:numId="33">
    <w:abstractNumId w:val="35"/>
  </w:num>
  <w:num w:numId="34">
    <w:abstractNumId w:val="21"/>
  </w:num>
  <w:num w:numId="35">
    <w:abstractNumId w:val="32"/>
  </w:num>
  <w:num w:numId="36">
    <w:abstractNumId w:val="1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C7"/>
    <w:rsid w:val="0000181F"/>
    <w:rsid w:val="0001029D"/>
    <w:rsid w:val="0003047D"/>
    <w:rsid w:val="0003423F"/>
    <w:rsid w:val="00040A3D"/>
    <w:rsid w:val="00047A7E"/>
    <w:rsid w:val="00050D7E"/>
    <w:rsid w:val="000545BA"/>
    <w:rsid w:val="00075634"/>
    <w:rsid w:val="00082EC4"/>
    <w:rsid w:val="00095F9A"/>
    <w:rsid w:val="000B10B8"/>
    <w:rsid w:val="000B5CAB"/>
    <w:rsid w:val="000C111B"/>
    <w:rsid w:val="000D0DCC"/>
    <w:rsid w:val="000F1C11"/>
    <w:rsid w:val="00100F12"/>
    <w:rsid w:val="00111AF0"/>
    <w:rsid w:val="00143E64"/>
    <w:rsid w:val="00146906"/>
    <w:rsid w:val="0015245D"/>
    <w:rsid w:val="00154578"/>
    <w:rsid w:val="00171C79"/>
    <w:rsid w:val="0019580B"/>
    <w:rsid w:val="001A2285"/>
    <w:rsid w:val="001A6CD7"/>
    <w:rsid w:val="001C0A03"/>
    <w:rsid w:val="002020DE"/>
    <w:rsid w:val="00220E2B"/>
    <w:rsid w:val="00230357"/>
    <w:rsid w:val="00233582"/>
    <w:rsid w:val="00233715"/>
    <w:rsid w:val="00236518"/>
    <w:rsid w:val="00245377"/>
    <w:rsid w:val="0026504E"/>
    <w:rsid w:val="0029289B"/>
    <w:rsid w:val="002A63CE"/>
    <w:rsid w:val="002B7096"/>
    <w:rsid w:val="002B77B8"/>
    <w:rsid w:val="002C1F78"/>
    <w:rsid w:val="002C785E"/>
    <w:rsid w:val="002E5184"/>
    <w:rsid w:val="002F5DF3"/>
    <w:rsid w:val="003016AA"/>
    <w:rsid w:val="003027D5"/>
    <w:rsid w:val="0031024D"/>
    <w:rsid w:val="00325E0E"/>
    <w:rsid w:val="00365D95"/>
    <w:rsid w:val="00366974"/>
    <w:rsid w:val="0038162B"/>
    <w:rsid w:val="003B0D58"/>
    <w:rsid w:val="003C7053"/>
    <w:rsid w:val="003E761A"/>
    <w:rsid w:val="004024F5"/>
    <w:rsid w:val="00402757"/>
    <w:rsid w:val="0040347A"/>
    <w:rsid w:val="004353CE"/>
    <w:rsid w:val="00444AD7"/>
    <w:rsid w:val="0044726A"/>
    <w:rsid w:val="004702C0"/>
    <w:rsid w:val="00472534"/>
    <w:rsid w:val="00475826"/>
    <w:rsid w:val="00477894"/>
    <w:rsid w:val="00477D61"/>
    <w:rsid w:val="00483DAF"/>
    <w:rsid w:val="00493AAC"/>
    <w:rsid w:val="00494421"/>
    <w:rsid w:val="004A6C3B"/>
    <w:rsid w:val="004B627C"/>
    <w:rsid w:val="004C5A2B"/>
    <w:rsid w:val="004D7DAA"/>
    <w:rsid w:val="004E3294"/>
    <w:rsid w:val="004F3E21"/>
    <w:rsid w:val="0050682E"/>
    <w:rsid w:val="00521227"/>
    <w:rsid w:val="00523365"/>
    <w:rsid w:val="005342FE"/>
    <w:rsid w:val="00545A27"/>
    <w:rsid w:val="0054606F"/>
    <w:rsid w:val="00546185"/>
    <w:rsid w:val="00547CA0"/>
    <w:rsid w:val="00554FD8"/>
    <w:rsid w:val="00557542"/>
    <w:rsid w:val="00566A51"/>
    <w:rsid w:val="00575117"/>
    <w:rsid w:val="005B11A2"/>
    <w:rsid w:val="005C6FB3"/>
    <w:rsid w:val="005D2113"/>
    <w:rsid w:val="005D4489"/>
    <w:rsid w:val="005F2928"/>
    <w:rsid w:val="005F7493"/>
    <w:rsid w:val="00604BA6"/>
    <w:rsid w:val="006354CE"/>
    <w:rsid w:val="00637F6A"/>
    <w:rsid w:val="00643183"/>
    <w:rsid w:val="00682B3F"/>
    <w:rsid w:val="00683E04"/>
    <w:rsid w:val="00691F0F"/>
    <w:rsid w:val="006A4C2C"/>
    <w:rsid w:val="006D3B68"/>
    <w:rsid w:val="006D5D3A"/>
    <w:rsid w:val="006E110C"/>
    <w:rsid w:val="006E3177"/>
    <w:rsid w:val="006F1435"/>
    <w:rsid w:val="006F29BF"/>
    <w:rsid w:val="006F4E34"/>
    <w:rsid w:val="007015D5"/>
    <w:rsid w:val="00704236"/>
    <w:rsid w:val="007333D2"/>
    <w:rsid w:val="00753244"/>
    <w:rsid w:val="00757BBE"/>
    <w:rsid w:val="0076049E"/>
    <w:rsid w:val="00761152"/>
    <w:rsid w:val="00761284"/>
    <w:rsid w:val="00763A9A"/>
    <w:rsid w:val="007846C6"/>
    <w:rsid w:val="0079307F"/>
    <w:rsid w:val="007A067D"/>
    <w:rsid w:val="007A24EA"/>
    <w:rsid w:val="007A4DEB"/>
    <w:rsid w:val="007A58A3"/>
    <w:rsid w:val="007C77D9"/>
    <w:rsid w:val="007D4633"/>
    <w:rsid w:val="007E170F"/>
    <w:rsid w:val="007E343B"/>
    <w:rsid w:val="007E50F7"/>
    <w:rsid w:val="007F1A75"/>
    <w:rsid w:val="00811EB1"/>
    <w:rsid w:val="00817F87"/>
    <w:rsid w:val="00824F9D"/>
    <w:rsid w:val="00840DE1"/>
    <w:rsid w:val="0084107F"/>
    <w:rsid w:val="008416A4"/>
    <w:rsid w:val="008479D7"/>
    <w:rsid w:val="00851CF2"/>
    <w:rsid w:val="008520C5"/>
    <w:rsid w:val="0085273D"/>
    <w:rsid w:val="008541E9"/>
    <w:rsid w:val="0085620E"/>
    <w:rsid w:val="00856759"/>
    <w:rsid w:val="00874A24"/>
    <w:rsid w:val="00880E90"/>
    <w:rsid w:val="00894BE0"/>
    <w:rsid w:val="00895C78"/>
    <w:rsid w:val="008A3417"/>
    <w:rsid w:val="008A5742"/>
    <w:rsid w:val="008A603A"/>
    <w:rsid w:val="008B1AF2"/>
    <w:rsid w:val="008E5AA4"/>
    <w:rsid w:val="008F0222"/>
    <w:rsid w:val="00906F7D"/>
    <w:rsid w:val="00911464"/>
    <w:rsid w:val="009310D8"/>
    <w:rsid w:val="0093510E"/>
    <w:rsid w:val="00941C6F"/>
    <w:rsid w:val="009549E4"/>
    <w:rsid w:val="00957065"/>
    <w:rsid w:val="00957BC5"/>
    <w:rsid w:val="00977BD4"/>
    <w:rsid w:val="00981E5E"/>
    <w:rsid w:val="0098266E"/>
    <w:rsid w:val="00982B6C"/>
    <w:rsid w:val="00993614"/>
    <w:rsid w:val="009979DA"/>
    <w:rsid w:val="00997F76"/>
    <w:rsid w:val="009B2DFB"/>
    <w:rsid w:val="009C2008"/>
    <w:rsid w:val="009C5715"/>
    <w:rsid w:val="009E09CD"/>
    <w:rsid w:val="009E748A"/>
    <w:rsid w:val="009F5207"/>
    <w:rsid w:val="00A00D2F"/>
    <w:rsid w:val="00A04496"/>
    <w:rsid w:val="00A104C8"/>
    <w:rsid w:val="00A169CF"/>
    <w:rsid w:val="00A17618"/>
    <w:rsid w:val="00A325A2"/>
    <w:rsid w:val="00A52D3D"/>
    <w:rsid w:val="00A53A1C"/>
    <w:rsid w:val="00A848BC"/>
    <w:rsid w:val="00A87D2C"/>
    <w:rsid w:val="00A921A0"/>
    <w:rsid w:val="00A92341"/>
    <w:rsid w:val="00A92C72"/>
    <w:rsid w:val="00AA6AFF"/>
    <w:rsid w:val="00AA7D17"/>
    <w:rsid w:val="00AB7B50"/>
    <w:rsid w:val="00AF27B5"/>
    <w:rsid w:val="00B04254"/>
    <w:rsid w:val="00B15BCB"/>
    <w:rsid w:val="00B25BB8"/>
    <w:rsid w:val="00B272F8"/>
    <w:rsid w:val="00B377F2"/>
    <w:rsid w:val="00B47ABF"/>
    <w:rsid w:val="00B620BB"/>
    <w:rsid w:val="00B744B3"/>
    <w:rsid w:val="00B84DC3"/>
    <w:rsid w:val="00B861F6"/>
    <w:rsid w:val="00BA0D4A"/>
    <w:rsid w:val="00BD33F7"/>
    <w:rsid w:val="00BD420D"/>
    <w:rsid w:val="00BD4456"/>
    <w:rsid w:val="00BE2274"/>
    <w:rsid w:val="00BE27A8"/>
    <w:rsid w:val="00BE341C"/>
    <w:rsid w:val="00BE6CC7"/>
    <w:rsid w:val="00BF7198"/>
    <w:rsid w:val="00C01DF1"/>
    <w:rsid w:val="00C026C4"/>
    <w:rsid w:val="00C0626A"/>
    <w:rsid w:val="00C10E20"/>
    <w:rsid w:val="00C119E9"/>
    <w:rsid w:val="00C25280"/>
    <w:rsid w:val="00C347D7"/>
    <w:rsid w:val="00C60360"/>
    <w:rsid w:val="00C624A5"/>
    <w:rsid w:val="00C66745"/>
    <w:rsid w:val="00C702E3"/>
    <w:rsid w:val="00C8088E"/>
    <w:rsid w:val="00C9224C"/>
    <w:rsid w:val="00CA3A6D"/>
    <w:rsid w:val="00CB10F3"/>
    <w:rsid w:val="00CB2843"/>
    <w:rsid w:val="00CC6697"/>
    <w:rsid w:val="00CC721A"/>
    <w:rsid w:val="00CD3A42"/>
    <w:rsid w:val="00D04351"/>
    <w:rsid w:val="00D12067"/>
    <w:rsid w:val="00D27E80"/>
    <w:rsid w:val="00D336DC"/>
    <w:rsid w:val="00D3781B"/>
    <w:rsid w:val="00D37CD3"/>
    <w:rsid w:val="00D44508"/>
    <w:rsid w:val="00D67C2B"/>
    <w:rsid w:val="00D736F6"/>
    <w:rsid w:val="00D76068"/>
    <w:rsid w:val="00D87CC5"/>
    <w:rsid w:val="00D90B53"/>
    <w:rsid w:val="00DB6D9D"/>
    <w:rsid w:val="00DE6B80"/>
    <w:rsid w:val="00DF6CAC"/>
    <w:rsid w:val="00E01798"/>
    <w:rsid w:val="00E2122B"/>
    <w:rsid w:val="00E24AD5"/>
    <w:rsid w:val="00E35D73"/>
    <w:rsid w:val="00E540ED"/>
    <w:rsid w:val="00E54540"/>
    <w:rsid w:val="00E60531"/>
    <w:rsid w:val="00E672EA"/>
    <w:rsid w:val="00E767CA"/>
    <w:rsid w:val="00E80803"/>
    <w:rsid w:val="00E812A2"/>
    <w:rsid w:val="00E82F2B"/>
    <w:rsid w:val="00E847DE"/>
    <w:rsid w:val="00E85BA8"/>
    <w:rsid w:val="00E9040A"/>
    <w:rsid w:val="00EA7392"/>
    <w:rsid w:val="00EB0A5A"/>
    <w:rsid w:val="00EB36FE"/>
    <w:rsid w:val="00ED1EA9"/>
    <w:rsid w:val="00F020AD"/>
    <w:rsid w:val="00F1417C"/>
    <w:rsid w:val="00F26914"/>
    <w:rsid w:val="00F271D8"/>
    <w:rsid w:val="00F32A09"/>
    <w:rsid w:val="00F514FC"/>
    <w:rsid w:val="00F550FE"/>
    <w:rsid w:val="00F6024D"/>
    <w:rsid w:val="00F64EA3"/>
    <w:rsid w:val="00F802EF"/>
    <w:rsid w:val="00F96A46"/>
    <w:rsid w:val="00FB6AD9"/>
    <w:rsid w:val="00FC35BB"/>
    <w:rsid w:val="00FC5E23"/>
    <w:rsid w:val="00FD1239"/>
    <w:rsid w:val="00FD1738"/>
    <w:rsid w:val="00FE0FE6"/>
    <w:rsid w:val="00FE284B"/>
    <w:rsid w:val="00FE2B8B"/>
    <w:rsid w:val="00FF05C8"/>
    <w:rsid w:val="215A78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C99EF5"/>
  <w15:chartTrackingRefBased/>
  <w15:docId w15:val="{955B678E-C5C5-412E-9CA6-EB73F107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FB"/>
    <w:pPr>
      <w:spacing w:before="60"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B2DFB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DFB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2DFB"/>
    <w:pPr>
      <w:keepNext/>
      <w:keepLines/>
      <w:spacing w:before="160"/>
      <w:outlineLvl w:val="2"/>
    </w:pPr>
    <w:rPr>
      <w:rFonts w:eastAsia="MS Gothic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2DFB"/>
    <w:pPr>
      <w:keepNext/>
      <w:keepLines/>
      <w:spacing w:before="120"/>
      <w:outlineLvl w:val="3"/>
    </w:pPr>
    <w:rPr>
      <w:rFonts w:eastAsia="MS Gothic"/>
      <w:b/>
      <w:bCs/>
      <w:i/>
      <w:i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3A6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3A6D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6D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6D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9B2DFB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9"/>
    <w:rsid w:val="009B2DFB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B2DFB"/>
    <w:rPr>
      <w:rFonts w:ascii="Calibri" w:eastAsia="MS Gothic" w:hAnsi="Calibri" w:cs="Times New Roman"/>
      <w:b/>
      <w:bCs/>
      <w:smallCaps/>
      <w:sz w:val="32"/>
      <w:szCs w:val="32"/>
    </w:rPr>
  </w:style>
  <w:style w:type="character" w:customStyle="1" w:styleId="Heading1Char">
    <w:name w:val="Heading 1 Char"/>
    <w:link w:val="Heading1"/>
    <w:uiPriority w:val="9"/>
    <w:rsid w:val="009B2DFB"/>
    <w:rPr>
      <w:rFonts w:ascii="Calibri" w:eastAsia="MS Gothic" w:hAnsi="Calibri" w:cs="Times New Roman"/>
      <w:b/>
      <w:bCs/>
      <w:cap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B2DFB"/>
    <w:pPr>
      <w:keepLines/>
      <w:pageBreakBefore/>
      <w:pBdr>
        <w:bottom w:val="single" w:sz="8" w:space="4" w:color="4F81BD"/>
      </w:pBdr>
      <w:spacing w:before="100" w:after="360"/>
      <w:contextualSpacing/>
      <w:jc w:val="center"/>
    </w:pPr>
    <w:rPr>
      <w:rFonts w:eastAsia="MS Gothic"/>
      <w:b/>
      <w:bCs/>
      <w:caps/>
      <w:spacing w:val="5"/>
      <w:kern w:val="28"/>
      <w:sz w:val="48"/>
      <w:szCs w:val="48"/>
      <w:lang w:val="x-none" w:eastAsia="x-none"/>
    </w:rPr>
  </w:style>
  <w:style w:type="character" w:customStyle="1" w:styleId="TitleChar">
    <w:name w:val="Title Char"/>
    <w:link w:val="Title"/>
    <w:uiPriority w:val="10"/>
    <w:rsid w:val="009B2DFB"/>
    <w:rPr>
      <w:rFonts w:ascii="Calibri" w:eastAsia="MS Gothic" w:hAnsi="Calibri" w:cs="Times New Roman"/>
      <w:b/>
      <w:bCs/>
      <w:caps/>
      <w:spacing w:val="5"/>
      <w:kern w:val="28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DFB"/>
    <w:pPr>
      <w:spacing w:before="40" w:after="4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B2DFB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6CC7"/>
  </w:style>
  <w:style w:type="paragraph" w:styleId="Footer">
    <w:name w:val="footer"/>
    <w:basedOn w:val="Normal"/>
    <w:link w:val="FooterChar"/>
    <w:uiPriority w:val="99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6CC7"/>
  </w:style>
  <w:style w:type="paragraph" w:styleId="BalloonText">
    <w:name w:val="Balloon Text"/>
    <w:basedOn w:val="Normal"/>
    <w:link w:val="BalloonTextChar"/>
    <w:uiPriority w:val="99"/>
    <w:semiHidden/>
    <w:unhideWhenUsed/>
    <w:rsid w:val="00BE6CC7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6C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E8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qFormat/>
    <w:rsid w:val="00840DE1"/>
    <w:pPr>
      <w:ind w:left="720"/>
      <w:contextualSpacing/>
    </w:pPr>
  </w:style>
  <w:style w:type="paragraph" w:customStyle="1" w:styleId="StyleBookAntiqua11ptLeft075cm">
    <w:name w:val="Style Book Antiqua 11 pt Left:  0.75 cm"/>
    <w:basedOn w:val="Normal"/>
    <w:rsid w:val="00FE0FE6"/>
    <w:pPr>
      <w:spacing w:after="100"/>
      <w:ind w:left="426"/>
      <w:contextualSpacing/>
    </w:pPr>
    <w:rPr>
      <w:rFonts w:ascii="Book Antiqua" w:eastAsia="Times New Roman" w:hAnsi="Book Antiqua"/>
      <w:sz w:val="22"/>
    </w:rPr>
  </w:style>
  <w:style w:type="numbering" w:customStyle="1" w:styleId="StyleBulleted">
    <w:name w:val="Style Bulleted"/>
    <w:basedOn w:val="NoList"/>
    <w:rsid w:val="00FE0FE6"/>
    <w:pPr>
      <w:numPr>
        <w:numId w:val="11"/>
      </w:numPr>
    </w:pPr>
  </w:style>
  <w:style w:type="character" w:styleId="Hyperlink">
    <w:name w:val="Hyperlink"/>
    <w:uiPriority w:val="99"/>
    <w:unhideWhenUsed/>
    <w:rsid w:val="00B272F8"/>
    <w:rPr>
      <w:color w:val="0000FF"/>
      <w:u w:val="single"/>
    </w:rPr>
  </w:style>
  <w:style w:type="paragraph" w:styleId="PlainText">
    <w:name w:val="Plain Text"/>
    <w:basedOn w:val="Normal"/>
    <w:link w:val="PlainTextChar"/>
    <w:rsid w:val="00325E0E"/>
    <w:pPr>
      <w:spacing w:before="40" w:after="40"/>
      <w:contextualSpacing/>
    </w:pPr>
    <w:rPr>
      <w:rFonts w:ascii="Book Antiqua" w:eastAsia="Times New Roman" w:hAnsi="Book Antiqua"/>
      <w:sz w:val="22"/>
      <w:lang w:val="x-none" w:eastAsia="x-none"/>
    </w:rPr>
  </w:style>
  <w:style w:type="character" w:customStyle="1" w:styleId="PlainTextChar">
    <w:name w:val="Plain Text Char"/>
    <w:link w:val="PlainText"/>
    <w:rsid w:val="00325E0E"/>
    <w:rPr>
      <w:rFonts w:ascii="Book Antiqua" w:eastAsia="Times New Roman" w:hAnsi="Book Antiqua"/>
      <w:sz w:val="22"/>
      <w:szCs w:val="24"/>
    </w:rPr>
  </w:style>
  <w:style w:type="character" w:customStyle="1" w:styleId="Heading5Char">
    <w:name w:val="Heading 5 Char"/>
    <w:link w:val="Heading5"/>
    <w:uiPriority w:val="9"/>
    <w:rsid w:val="00CA3A6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rsid w:val="00CA3A6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CA3A6D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CA3A6D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CA3A6D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A921A0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8562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4C2C"/>
    <w:pPr>
      <w:spacing w:before="100" w:beforeAutospacing="1" w:after="100" w:afterAutospacing="1"/>
    </w:pPr>
    <w:rPr>
      <w:rFonts w:ascii="Times New Roman" w:eastAsiaTheme="minorEastAsia" w:hAnsi="Times New Roman"/>
      <w:lang w:val="en-AU"/>
    </w:rPr>
  </w:style>
  <w:style w:type="paragraph" w:styleId="Revision">
    <w:name w:val="Revision"/>
    <w:hidden/>
    <w:uiPriority w:val="71"/>
    <w:rsid w:val="00554FD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facebook.com/LandcareBrokenHill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LandcareBrokenHill@gmail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LandcareBrokenHil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5B1EC8B5E884EB673B98333085C28" ma:contentTypeVersion="0" ma:contentTypeDescription="Create a new document." ma:contentTypeScope="" ma:versionID="b2f6784946fa0955d23c6604642e08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6FF81-47C7-4F20-8665-556F17118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EF21A-08CE-4937-A5B0-F4D6C7821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3C8675-3DE3-5A47-A0EE-0C04AFD5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1226</Words>
  <Characters>6989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Community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Borthwick</dc:creator>
  <cp:keywords/>
  <cp:lastModifiedBy>Dianne Nixon</cp:lastModifiedBy>
  <cp:revision>2</cp:revision>
  <cp:lastPrinted>2014-10-17T15:18:00Z</cp:lastPrinted>
  <dcterms:created xsi:type="dcterms:W3CDTF">2021-12-03T02:38:00Z</dcterms:created>
  <dcterms:modified xsi:type="dcterms:W3CDTF">2021-12-03T02:38:00Z</dcterms:modified>
</cp:coreProperties>
</file>